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276548" w:rsidTr="00276548">
        <w:trPr>
          <w:cantSplit/>
          <w:trHeight w:val="1945"/>
        </w:trPr>
        <w:tc>
          <w:tcPr>
            <w:tcW w:w="4280" w:type="dxa"/>
            <w:hideMark/>
          </w:tcPr>
          <w:p w:rsidR="00276548" w:rsidRDefault="00276548">
            <w:pPr>
              <w:pStyle w:val="2"/>
              <w:spacing w:line="276" w:lineRule="auto"/>
              <w:rPr>
                <w:rFonts w:eastAsiaTheme="minorEastAsia"/>
                <w:b w:val="0"/>
                <w:sz w:val="22"/>
                <w:lang w:eastAsia="en-US"/>
              </w:rPr>
            </w:pPr>
            <w:r>
              <w:rPr>
                <w:rFonts w:eastAsiaTheme="minorEastAsia"/>
                <w:b w:val="0"/>
                <w:sz w:val="22"/>
                <w:lang w:eastAsia="en-US"/>
              </w:rPr>
              <w:t>РОССИЙ ФЕДЕРАЦИЙ</w:t>
            </w:r>
          </w:p>
          <w:p w:rsidR="00276548" w:rsidRDefault="00276548">
            <w:pPr>
              <w:spacing w:line="276" w:lineRule="auto"/>
              <w:jc w:val="center"/>
              <w:rPr>
                <w:color w:val="0000FF"/>
                <w:lang w:eastAsia="en-US"/>
              </w:rPr>
            </w:pPr>
            <w:r>
              <w:rPr>
                <w:color w:val="0000FF"/>
                <w:sz w:val="22"/>
                <w:lang w:eastAsia="en-US"/>
              </w:rPr>
              <w:t>МАРИЙ ЭЛ РЕСПУБЛИКА</w:t>
            </w:r>
          </w:p>
          <w:p w:rsidR="00276548" w:rsidRDefault="00276548">
            <w:pPr>
              <w:spacing w:line="276" w:lineRule="auto"/>
              <w:jc w:val="center"/>
              <w:rPr>
                <w:color w:val="0000FF"/>
                <w:lang w:eastAsia="en-US"/>
              </w:rPr>
            </w:pPr>
            <w:r>
              <w:rPr>
                <w:color w:val="0000FF"/>
                <w:sz w:val="22"/>
                <w:lang w:eastAsia="en-US"/>
              </w:rPr>
              <w:t>МОРКО РАЙОН</w:t>
            </w:r>
          </w:p>
          <w:p w:rsidR="00276548" w:rsidRDefault="00276548">
            <w:pPr>
              <w:spacing w:line="276" w:lineRule="auto"/>
              <w:jc w:val="center"/>
              <w:rPr>
                <w:b/>
                <w:color w:val="0000FF"/>
                <w:sz w:val="26"/>
                <w:lang w:eastAsia="en-US"/>
              </w:rPr>
            </w:pPr>
            <w:r>
              <w:rPr>
                <w:b/>
                <w:color w:val="0000FF"/>
                <w:sz w:val="26"/>
                <w:lang w:eastAsia="en-US"/>
              </w:rPr>
              <w:t>«</w:t>
            </w:r>
            <w:proofErr w:type="spellStart"/>
            <w:r>
              <w:rPr>
                <w:b/>
                <w:color w:val="0000FF"/>
                <w:sz w:val="26"/>
                <w:lang w:eastAsia="en-US"/>
              </w:rPr>
              <w:t>Шенше</w:t>
            </w:r>
            <w:proofErr w:type="spellEnd"/>
            <w:r>
              <w:rPr>
                <w:b/>
                <w:color w:val="0000FF"/>
                <w:sz w:val="26"/>
                <w:lang w:eastAsia="en-US"/>
              </w:rPr>
              <w:t xml:space="preserve"> ял </w:t>
            </w:r>
            <w:proofErr w:type="spellStart"/>
            <w:r>
              <w:rPr>
                <w:b/>
                <w:color w:val="0000FF"/>
                <w:sz w:val="26"/>
                <w:lang w:eastAsia="en-US"/>
              </w:rPr>
              <w:t>кундем</w:t>
            </w:r>
            <w:proofErr w:type="spellEnd"/>
            <w:r>
              <w:rPr>
                <w:b/>
                <w:color w:val="0000FF"/>
                <w:sz w:val="26"/>
                <w:lang w:eastAsia="en-US"/>
              </w:rPr>
              <w:t>»</w:t>
            </w:r>
          </w:p>
          <w:p w:rsidR="00276548" w:rsidRDefault="00276548">
            <w:pPr>
              <w:spacing w:line="276" w:lineRule="auto"/>
              <w:jc w:val="center"/>
              <w:rPr>
                <w:b/>
                <w:color w:val="0000FF"/>
                <w:sz w:val="26"/>
                <w:lang w:eastAsia="en-US"/>
              </w:rPr>
            </w:pPr>
            <w:r>
              <w:rPr>
                <w:b/>
                <w:color w:val="0000FF"/>
                <w:sz w:val="26"/>
                <w:lang w:eastAsia="en-US"/>
              </w:rPr>
              <w:t>МУНИЦИПАЛЬНЫЙ ОБРАЗОВАНИЙЫН</w:t>
            </w:r>
          </w:p>
          <w:p w:rsidR="00276548" w:rsidRDefault="00276548">
            <w:pPr>
              <w:spacing w:line="276" w:lineRule="auto"/>
              <w:jc w:val="center"/>
              <w:rPr>
                <w:color w:val="0000FF"/>
                <w:sz w:val="26"/>
                <w:lang w:eastAsia="en-US"/>
              </w:rPr>
            </w:pPr>
            <w:r>
              <w:rPr>
                <w:b/>
                <w:color w:val="0000FF"/>
                <w:sz w:val="26"/>
                <w:lang w:eastAsia="en-US"/>
              </w:rPr>
              <w:t>АДМИНИСТРАЦИЙЖЕ</w:t>
            </w:r>
          </w:p>
        </w:tc>
        <w:tc>
          <w:tcPr>
            <w:tcW w:w="1141" w:type="dxa"/>
            <w:vAlign w:val="center"/>
            <w:hideMark/>
          </w:tcPr>
          <w:p w:rsidR="00276548" w:rsidRDefault="00276548">
            <w:pPr>
              <w:spacing w:line="276" w:lineRule="auto"/>
              <w:jc w:val="center"/>
              <w:rPr>
                <w:color w:val="0000FF"/>
                <w:sz w:val="26"/>
                <w:lang w:eastAsia="en-US"/>
              </w:rPr>
            </w:pPr>
            <w:r>
              <w:rPr>
                <w:noProof/>
              </w:rPr>
              <w:drawing>
                <wp:inline distT="0" distB="0" distL="0" distR="0">
                  <wp:extent cx="662940" cy="683260"/>
                  <wp:effectExtent l="19050" t="0" r="381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5" r:link="rId6"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137" w:type="dxa"/>
            <w:hideMark/>
          </w:tcPr>
          <w:p w:rsidR="00276548" w:rsidRDefault="00276548">
            <w:pPr>
              <w:spacing w:line="276" w:lineRule="auto"/>
              <w:jc w:val="center"/>
              <w:rPr>
                <w:color w:val="0000FF"/>
                <w:lang w:eastAsia="en-US"/>
              </w:rPr>
            </w:pPr>
            <w:r>
              <w:rPr>
                <w:color w:val="0000FF"/>
                <w:sz w:val="22"/>
                <w:lang w:eastAsia="en-US"/>
              </w:rPr>
              <w:t>РОССИЙСКАЯ ФЕДЕРАЦИЯ</w:t>
            </w:r>
          </w:p>
          <w:p w:rsidR="00276548" w:rsidRDefault="00276548">
            <w:pPr>
              <w:spacing w:line="276" w:lineRule="auto"/>
              <w:jc w:val="center"/>
              <w:rPr>
                <w:color w:val="0000FF"/>
                <w:lang w:eastAsia="en-US"/>
              </w:rPr>
            </w:pPr>
            <w:r>
              <w:rPr>
                <w:color w:val="0000FF"/>
                <w:sz w:val="22"/>
                <w:lang w:eastAsia="en-US"/>
              </w:rPr>
              <w:t>РЕСПУБЛИКА МАРИЙ ЭЛ</w:t>
            </w:r>
          </w:p>
          <w:p w:rsidR="00276548" w:rsidRDefault="00276548">
            <w:pPr>
              <w:spacing w:line="276" w:lineRule="auto"/>
              <w:jc w:val="center"/>
              <w:rPr>
                <w:color w:val="0000FF"/>
                <w:lang w:eastAsia="en-US"/>
              </w:rPr>
            </w:pPr>
            <w:r>
              <w:rPr>
                <w:color w:val="0000FF"/>
                <w:sz w:val="22"/>
                <w:lang w:eastAsia="en-US"/>
              </w:rPr>
              <w:t>МОРКИНСКИЙ РАЙОН</w:t>
            </w:r>
          </w:p>
          <w:p w:rsidR="00276548" w:rsidRDefault="00276548">
            <w:pPr>
              <w:spacing w:line="276" w:lineRule="auto"/>
              <w:jc w:val="center"/>
              <w:rPr>
                <w:b/>
                <w:color w:val="0000FF"/>
                <w:sz w:val="26"/>
                <w:lang w:eastAsia="en-US"/>
              </w:rPr>
            </w:pPr>
            <w:r>
              <w:rPr>
                <w:b/>
                <w:color w:val="0000FF"/>
                <w:sz w:val="26"/>
                <w:lang w:eastAsia="en-US"/>
              </w:rPr>
              <w:t>АДМИНИСТРАЦИЯ</w:t>
            </w:r>
          </w:p>
          <w:p w:rsidR="00276548" w:rsidRDefault="00276548">
            <w:pPr>
              <w:spacing w:line="276" w:lineRule="auto"/>
              <w:jc w:val="center"/>
              <w:rPr>
                <w:b/>
                <w:color w:val="0000FF"/>
                <w:sz w:val="26"/>
                <w:lang w:eastAsia="en-US"/>
              </w:rPr>
            </w:pPr>
            <w:r>
              <w:rPr>
                <w:b/>
                <w:color w:val="0000FF"/>
                <w:sz w:val="26"/>
                <w:lang w:eastAsia="en-US"/>
              </w:rPr>
              <w:t>МУНИЦИПАЛЬНОГО ОБРАЗОВАНИЯ</w:t>
            </w:r>
          </w:p>
          <w:p w:rsidR="00276548" w:rsidRDefault="00276548">
            <w:pPr>
              <w:spacing w:line="276" w:lineRule="auto"/>
              <w:jc w:val="center"/>
              <w:rPr>
                <w:b/>
                <w:color w:val="0000FF"/>
                <w:sz w:val="26"/>
                <w:lang w:eastAsia="en-US"/>
              </w:rPr>
            </w:pPr>
            <w:r>
              <w:rPr>
                <w:b/>
                <w:color w:val="0000FF"/>
                <w:sz w:val="26"/>
                <w:lang w:eastAsia="en-US"/>
              </w:rPr>
              <w:t>«</w:t>
            </w:r>
            <w:proofErr w:type="spellStart"/>
            <w:r>
              <w:rPr>
                <w:b/>
                <w:color w:val="0000FF"/>
                <w:sz w:val="26"/>
                <w:lang w:eastAsia="en-US"/>
              </w:rPr>
              <w:t>Шиньшинское</w:t>
            </w:r>
            <w:proofErr w:type="spellEnd"/>
            <w:r>
              <w:rPr>
                <w:b/>
                <w:color w:val="0000FF"/>
                <w:sz w:val="26"/>
                <w:lang w:eastAsia="en-US"/>
              </w:rPr>
              <w:t xml:space="preserve">  сельское</w:t>
            </w:r>
          </w:p>
          <w:p w:rsidR="00276548" w:rsidRDefault="00276548">
            <w:pPr>
              <w:spacing w:line="276" w:lineRule="auto"/>
              <w:jc w:val="center"/>
              <w:rPr>
                <w:b/>
                <w:color w:val="0000FF"/>
                <w:sz w:val="26"/>
                <w:lang w:eastAsia="en-US"/>
              </w:rPr>
            </w:pPr>
            <w:r>
              <w:rPr>
                <w:b/>
                <w:color w:val="0000FF"/>
                <w:sz w:val="26"/>
                <w:lang w:eastAsia="en-US"/>
              </w:rPr>
              <w:t>поселение»</w:t>
            </w:r>
          </w:p>
        </w:tc>
      </w:tr>
      <w:tr w:rsidR="00276548" w:rsidTr="00276548">
        <w:trPr>
          <w:trHeight w:val="1201"/>
        </w:trPr>
        <w:tc>
          <w:tcPr>
            <w:tcW w:w="4280" w:type="dxa"/>
            <w:tcBorders>
              <w:top w:val="nil"/>
              <w:left w:val="nil"/>
              <w:bottom w:val="double" w:sz="6" w:space="0" w:color="auto"/>
              <w:right w:val="nil"/>
            </w:tcBorders>
          </w:tcPr>
          <w:p w:rsidR="00276548" w:rsidRDefault="00276548">
            <w:pPr>
              <w:spacing w:line="276" w:lineRule="auto"/>
              <w:jc w:val="center"/>
              <w:rPr>
                <w:color w:val="0000FF"/>
                <w:sz w:val="20"/>
                <w:lang w:eastAsia="en-US"/>
              </w:rPr>
            </w:pPr>
          </w:p>
          <w:p w:rsidR="00276548" w:rsidRDefault="00276548">
            <w:pPr>
              <w:spacing w:line="276" w:lineRule="auto"/>
              <w:jc w:val="center"/>
              <w:rPr>
                <w:color w:val="0000FF"/>
                <w:sz w:val="20"/>
                <w:lang w:eastAsia="en-US"/>
              </w:rPr>
            </w:pPr>
            <w:r>
              <w:rPr>
                <w:color w:val="0000FF"/>
                <w:sz w:val="20"/>
                <w:lang w:eastAsia="en-US"/>
              </w:rPr>
              <w:t>425 154,Шенше села.</w:t>
            </w:r>
          </w:p>
          <w:p w:rsidR="00276548" w:rsidRDefault="00276548">
            <w:pPr>
              <w:spacing w:line="276" w:lineRule="auto"/>
              <w:jc w:val="center"/>
              <w:rPr>
                <w:color w:val="0000FF"/>
                <w:sz w:val="20"/>
                <w:lang w:eastAsia="en-US"/>
              </w:rPr>
            </w:pPr>
            <w:r>
              <w:rPr>
                <w:color w:val="0000FF"/>
                <w:sz w:val="20"/>
                <w:lang w:eastAsia="en-US"/>
              </w:rPr>
              <w:t xml:space="preserve">Петров  </w:t>
            </w:r>
            <w:proofErr w:type="spellStart"/>
            <w:r>
              <w:rPr>
                <w:color w:val="0000FF"/>
                <w:sz w:val="20"/>
                <w:lang w:eastAsia="en-US"/>
              </w:rPr>
              <w:t>урем</w:t>
            </w:r>
            <w:proofErr w:type="spellEnd"/>
            <w:r>
              <w:rPr>
                <w:color w:val="0000FF"/>
                <w:sz w:val="20"/>
                <w:lang w:eastAsia="en-US"/>
              </w:rPr>
              <w:t>, 1в</w:t>
            </w:r>
          </w:p>
          <w:p w:rsidR="00276548" w:rsidRDefault="00276548">
            <w:pPr>
              <w:spacing w:line="276" w:lineRule="auto"/>
              <w:jc w:val="center"/>
              <w:rPr>
                <w:color w:val="0000FF"/>
                <w:sz w:val="20"/>
                <w:lang w:eastAsia="en-US"/>
              </w:rPr>
            </w:pPr>
            <w:r>
              <w:rPr>
                <w:color w:val="0000FF"/>
                <w:sz w:val="20"/>
                <w:lang w:eastAsia="en-US"/>
              </w:rPr>
              <w:t>Тел.: (83635) 9-61-97, факс: 9-61-97</w:t>
            </w:r>
          </w:p>
          <w:p w:rsidR="00276548" w:rsidRDefault="00276548">
            <w:pPr>
              <w:spacing w:line="276" w:lineRule="auto"/>
              <w:jc w:val="center"/>
              <w:rPr>
                <w:b/>
                <w:color w:val="0000FF"/>
                <w:sz w:val="20"/>
                <w:lang w:eastAsia="en-US"/>
              </w:rPr>
            </w:pPr>
          </w:p>
        </w:tc>
        <w:tc>
          <w:tcPr>
            <w:tcW w:w="1141" w:type="dxa"/>
            <w:tcBorders>
              <w:top w:val="nil"/>
              <w:left w:val="nil"/>
              <w:bottom w:val="double" w:sz="6" w:space="0" w:color="auto"/>
              <w:right w:val="nil"/>
            </w:tcBorders>
            <w:vAlign w:val="center"/>
          </w:tcPr>
          <w:p w:rsidR="00276548" w:rsidRDefault="00276548">
            <w:pPr>
              <w:spacing w:line="276" w:lineRule="auto"/>
              <w:jc w:val="center"/>
              <w:rPr>
                <w:color w:val="0000FF"/>
                <w:lang w:eastAsia="en-US"/>
              </w:rPr>
            </w:pPr>
          </w:p>
        </w:tc>
        <w:tc>
          <w:tcPr>
            <w:tcW w:w="4137" w:type="dxa"/>
            <w:tcBorders>
              <w:top w:val="nil"/>
              <w:left w:val="nil"/>
              <w:bottom w:val="double" w:sz="6" w:space="0" w:color="auto"/>
              <w:right w:val="nil"/>
            </w:tcBorders>
          </w:tcPr>
          <w:p w:rsidR="00276548" w:rsidRDefault="00276548">
            <w:pPr>
              <w:spacing w:line="276" w:lineRule="auto"/>
              <w:jc w:val="center"/>
              <w:rPr>
                <w:color w:val="0000FF"/>
                <w:sz w:val="20"/>
                <w:lang w:eastAsia="en-US"/>
              </w:rPr>
            </w:pPr>
          </w:p>
          <w:p w:rsidR="00276548" w:rsidRDefault="00276548">
            <w:pPr>
              <w:spacing w:line="276" w:lineRule="auto"/>
              <w:jc w:val="center"/>
              <w:rPr>
                <w:color w:val="0000FF"/>
                <w:sz w:val="20"/>
                <w:lang w:eastAsia="en-US"/>
              </w:rPr>
            </w:pPr>
            <w:r>
              <w:rPr>
                <w:color w:val="0000FF"/>
                <w:sz w:val="20"/>
                <w:lang w:eastAsia="en-US"/>
              </w:rPr>
              <w:t xml:space="preserve">425 154, </w:t>
            </w:r>
            <w:proofErr w:type="spellStart"/>
            <w:r>
              <w:rPr>
                <w:color w:val="0000FF"/>
                <w:sz w:val="20"/>
                <w:lang w:eastAsia="en-US"/>
              </w:rPr>
              <w:t>с</w:t>
            </w:r>
            <w:proofErr w:type="gramStart"/>
            <w:r>
              <w:rPr>
                <w:color w:val="0000FF"/>
                <w:sz w:val="20"/>
                <w:lang w:eastAsia="en-US"/>
              </w:rPr>
              <w:t>.Ш</w:t>
            </w:r>
            <w:proofErr w:type="gramEnd"/>
            <w:r>
              <w:rPr>
                <w:color w:val="0000FF"/>
                <w:sz w:val="20"/>
                <w:lang w:eastAsia="en-US"/>
              </w:rPr>
              <w:t>иньша</w:t>
            </w:r>
            <w:proofErr w:type="spellEnd"/>
            <w:r>
              <w:rPr>
                <w:color w:val="0000FF"/>
                <w:sz w:val="20"/>
                <w:lang w:eastAsia="en-US"/>
              </w:rPr>
              <w:t>,</w:t>
            </w:r>
          </w:p>
          <w:p w:rsidR="00276548" w:rsidRDefault="00276548">
            <w:pPr>
              <w:spacing w:line="276" w:lineRule="auto"/>
              <w:jc w:val="center"/>
              <w:rPr>
                <w:color w:val="0000FF"/>
                <w:sz w:val="20"/>
                <w:lang w:eastAsia="en-US"/>
              </w:rPr>
            </w:pPr>
            <w:r>
              <w:rPr>
                <w:color w:val="0000FF"/>
                <w:sz w:val="20"/>
                <w:lang w:eastAsia="en-US"/>
              </w:rPr>
              <w:t>ул. Петрова, 1в</w:t>
            </w:r>
          </w:p>
          <w:p w:rsidR="00276548" w:rsidRDefault="00276548">
            <w:pPr>
              <w:spacing w:line="276" w:lineRule="auto"/>
              <w:jc w:val="center"/>
              <w:rPr>
                <w:color w:val="0000FF"/>
                <w:sz w:val="20"/>
                <w:lang w:eastAsia="en-US"/>
              </w:rPr>
            </w:pPr>
            <w:r>
              <w:rPr>
                <w:color w:val="0000FF"/>
                <w:sz w:val="20"/>
                <w:lang w:eastAsia="en-US"/>
              </w:rPr>
              <w:t>Тел.: (83635) 9-61-97, факс: 9-61-97</w:t>
            </w:r>
          </w:p>
          <w:p w:rsidR="00276548" w:rsidRDefault="00276548">
            <w:pPr>
              <w:spacing w:line="276" w:lineRule="auto"/>
              <w:jc w:val="center"/>
              <w:rPr>
                <w:b/>
                <w:color w:val="0000FF"/>
                <w:sz w:val="32"/>
                <w:lang w:eastAsia="en-US"/>
              </w:rPr>
            </w:pPr>
          </w:p>
        </w:tc>
      </w:tr>
    </w:tbl>
    <w:p w:rsidR="00276548" w:rsidRDefault="00276548" w:rsidP="00276548"/>
    <w:p w:rsidR="00276548" w:rsidRDefault="00276548" w:rsidP="00276548">
      <w:r>
        <w:t xml:space="preserve">                                                                                                          ПРОЕКТ</w:t>
      </w:r>
    </w:p>
    <w:p w:rsidR="00276548" w:rsidRDefault="00276548" w:rsidP="00276548">
      <w:pPr>
        <w:jc w:val="center"/>
        <w:rPr>
          <w:b/>
          <w:bCs/>
          <w:sz w:val="32"/>
          <w:szCs w:val="32"/>
        </w:rPr>
      </w:pPr>
      <w:r>
        <w:rPr>
          <w:b/>
          <w:bCs/>
          <w:sz w:val="32"/>
          <w:szCs w:val="32"/>
        </w:rPr>
        <w:t>Постановление</w:t>
      </w:r>
    </w:p>
    <w:p w:rsidR="00276548" w:rsidRDefault="00276548" w:rsidP="00276548">
      <w:pPr>
        <w:jc w:val="center"/>
      </w:pPr>
    </w:p>
    <w:p w:rsidR="00276548" w:rsidRDefault="00276548" w:rsidP="00276548">
      <w:pPr>
        <w:pStyle w:val="ConsPlusTitle"/>
        <w:jc w:val="center"/>
        <w:rPr>
          <w:b w:val="0"/>
          <w:bCs w:val="0"/>
          <w:sz w:val="28"/>
          <w:szCs w:val="28"/>
        </w:rPr>
      </w:pPr>
      <w:r>
        <w:rPr>
          <w:b w:val="0"/>
          <w:bCs w:val="0"/>
          <w:sz w:val="28"/>
          <w:szCs w:val="28"/>
        </w:rPr>
        <w:t>от 11.10. 2017 года  №  14</w:t>
      </w:r>
    </w:p>
    <w:p w:rsidR="00276548" w:rsidRDefault="00276548" w:rsidP="00276548"/>
    <w:p w:rsidR="00276548" w:rsidRDefault="00276548" w:rsidP="00276548">
      <w:pPr>
        <w:spacing w:line="276" w:lineRule="auto"/>
        <w:jc w:val="center"/>
        <w:rPr>
          <w:b/>
          <w:sz w:val="28"/>
          <w:szCs w:val="28"/>
        </w:rPr>
      </w:pPr>
      <w:proofErr w:type="gramStart"/>
      <w:r>
        <w:rPr>
          <w:b/>
          <w:sz w:val="28"/>
          <w:szCs w:val="28"/>
        </w:rPr>
        <w:t>О проведении публичных слушаний по вопросу утверждения муниципальной программы МО  «</w:t>
      </w:r>
      <w:proofErr w:type="spellStart"/>
      <w:r>
        <w:rPr>
          <w:b/>
          <w:sz w:val="28"/>
          <w:szCs w:val="28"/>
        </w:rPr>
        <w:t>Шиньшинское</w:t>
      </w:r>
      <w:proofErr w:type="spellEnd"/>
      <w:r>
        <w:rPr>
          <w:b/>
          <w:sz w:val="28"/>
          <w:szCs w:val="28"/>
        </w:rPr>
        <w:t xml:space="preserve"> сельское поселение» «Формирование современной городской среды» на 2018 – 2022 годы»   об утверждении Порядка представления, рассмотрения и оценки предложений граждан и организаций о включении в муниципальную программу МО  «</w:t>
      </w:r>
      <w:proofErr w:type="spellStart"/>
      <w:r>
        <w:rPr>
          <w:b/>
          <w:sz w:val="28"/>
          <w:szCs w:val="28"/>
        </w:rPr>
        <w:t>Шиньшинское</w:t>
      </w:r>
      <w:proofErr w:type="spellEnd"/>
      <w:r>
        <w:rPr>
          <w:b/>
          <w:sz w:val="28"/>
          <w:szCs w:val="28"/>
        </w:rPr>
        <w:t xml:space="preserve"> сельское поселение» «Формирование современной городской среды» на 2018 – 2022 годы» общественной территории, подлежащей благоустройству.</w:t>
      </w:r>
      <w:proofErr w:type="gramEnd"/>
    </w:p>
    <w:p w:rsidR="00276548" w:rsidRDefault="00276548" w:rsidP="00276548">
      <w:pPr>
        <w:spacing w:line="276" w:lineRule="auto"/>
        <w:jc w:val="center"/>
        <w:rPr>
          <w:sz w:val="28"/>
          <w:szCs w:val="28"/>
        </w:rPr>
      </w:pPr>
      <w:r>
        <w:rPr>
          <w:sz w:val="28"/>
          <w:szCs w:val="28"/>
        </w:rPr>
        <w:t xml:space="preserve"> </w:t>
      </w:r>
    </w:p>
    <w:p w:rsidR="00276548" w:rsidRDefault="00276548" w:rsidP="00276548">
      <w:pPr>
        <w:spacing w:line="276" w:lineRule="auto"/>
        <w:jc w:val="center"/>
        <w:rPr>
          <w:sz w:val="28"/>
          <w:szCs w:val="28"/>
        </w:rPr>
      </w:pPr>
    </w:p>
    <w:p w:rsidR="00276548" w:rsidRDefault="00276548" w:rsidP="00276548">
      <w:pPr>
        <w:spacing w:line="276" w:lineRule="auto"/>
        <w:ind w:firstLine="743"/>
        <w:jc w:val="both"/>
        <w:rPr>
          <w:sz w:val="28"/>
          <w:szCs w:val="28"/>
        </w:rPr>
      </w:pPr>
      <w:r>
        <w:rPr>
          <w:sz w:val="28"/>
          <w:szCs w:val="28"/>
        </w:rPr>
        <w:t xml:space="preserve">В соответствии со статьей 14 Федерального закона от  6 октября 2003 г. № 131-ФЗ «Об общих принципах организации местного самоуправления в Российской Федерации»,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276548" w:rsidRDefault="00276548" w:rsidP="00276548">
      <w:pPr>
        <w:numPr>
          <w:ilvl w:val="0"/>
          <w:numId w:val="1"/>
        </w:numPr>
        <w:spacing w:line="276" w:lineRule="auto"/>
        <w:ind w:left="0" w:firstLine="743"/>
        <w:jc w:val="both"/>
        <w:rPr>
          <w:sz w:val="28"/>
          <w:szCs w:val="28"/>
        </w:rPr>
      </w:pPr>
      <w:r>
        <w:rPr>
          <w:sz w:val="28"/>
          <w:szCs w:val="28"/>
        </w:rPr>
        <w:t>Провести общественные обсуждения по вопрос утверждения муниципальной программы МО  «</w:t>
      </w:r>
      <w:proofErr w:type="spellStart"/>
      <w:r>
        <w:rPr>
          <w:sz w:val="28"/>
          <w:szCs w:val="28"/>
        </w:rPr>
        <w:t>Шиньшинское</w:t>
      </w:r>
      <w:proofErr w:type="spellEnd"/>
      <w:r>
        <w:rPr>
          <w:sz w:val="28"/>
          <w:szCs w:val="28"/>
        </w:rPr>
        <w:t xml:space="preserve"> сельское поселение» «Формирование современной городской среды» на 2018 – 2022 годы».</w:t>
      </w:r>
    </w:p>
    <w:p w:rsidR="00276548" w:rsidRDefault="00276548" w:rsidP="00276548">
      <w:pPr>
        <w:spacing w:line="276" w:lineRule="auto"/>
        <w:ind w:firstLine="743"/>
        <w:jc w:val="both"/>
        <w:rPr>
          <w:sz w:val="28"/>
          <w:szCs w:val="28"/>
        </w:rPr>
      </w:pPr>
      <w:r>
        <w:rPr>
          <w:sz w:val="28"/>
          <w:szCs w:val="28"/>
        </w:rPr>
        <w:t xml:space="preserve">Публичные слушания провести 30 октября 2017 г. в 14 час. 00 мин., в  зале дворца культуры по адресу: Республика Марий Эл, </w:t>
      </w:r>
      <w:proofErr w:type="spellStart"/>
      <w:r>
        <w:rPr>
          <w:sz w:val="28"/>
          <w:szCs w:val="28"/>
        </w:rPr>
        <w:t>Моркинский</w:t>
      </w:r>
      <w:proofErr w:type="spellEnd"/>
      <w:r>
        <w:rPr>
          <w:sz w:val="28"/>
          <w:szCs w:val="28"/>
        </w:rPr>
        <w:t xml:space="preserve"> район, </w:t>
      </w:r>
      <w:proofErr w:type="spellStart"/>
      <w:r>
        <w:rPr>
          <w:sz w:val="28"/>
          <w:szCs w:val="28"/>
        </w:rPr>
        <w:t>с</w:t>
      </w:r>
      <w:proofErr w:type="gramStart"/>
      <w:r>
        <w:rPr>
          <w:sz w:val="28"/>
          <w:szCs w:val="28"/>
        </w:rPr>
        <w:t>.Ш</w:t>
      </w:r>
      <w:proofErr w:type="gramEnd"/>
      <w:r>
        <w:rPr>
          <w:sz w:val="28"/>
          <w:szCs w:val="28"/>
        </w:rPr>
        <w:t>иньша</w:t>
      </w:r>
      <w:proofErr w:type="spellEnd"/>
      <w:r>
        <w:rPr>
          <w:sz w:val="28"/>
          <w:szCs w:val="28"/>
        </w:rPr>
        <w:t>, ул.Петрова, д. 1 б.</w:t>
      </w:r>
    </w:p>
    <w:p w:rsidR="00276548" w:rsidRDefault="00276548" w:rsidP="00276548">
      <w:pPr>
        <w:numPr>
          <w:ilvl w:val="0"/>
          <w:numId w:val="1"/>
        </w:numPr>
        <w:spacing w:line="276" w:lineRule="auto"/>
        <w:ind w:left="0" w:firstLine="743"/>
        <w:jc w:val="both"/>
        <w:rPr>
          <w:sz w:val="28"/>
          <w:szCs w:val="28"/>
        </w:rPr>
      </w:pPr>
      <w:r>
        <w:rPr>
          <w:sz w:val="28"/>
          <w:szCs w:val="28"/>
        </w:rPr>
        <w:t>Утвердить Порядок представления, рассмотрения и оценки предложений граждан и организаций о включении в муниципальную программу МО  «</w:t>
      </w:r>
      <w:proofErr w:type="spellStart"/>
      <w:r>
        <w:rPr>
          <w:sz w:val="28"/>
          <w:szCs w:val="28"/>
        </w:rPr>
        <w:t>Шиньшинское</w:t>
      </w:r>
      <w:proofErr w:type="spellEnd"/>
      <w:r>
        <w:rPr>
          <w:sz w:val="28"/>
          <w:szCs w:val="28"/>
        </w:rPr>
        <w:t xml:space="preserve"> сельское поселение» «Формирование </w:t>
      </w:r>
      <w:r>
        <w:rPr>
          <w:sz w:val="28"/>
          <w:szCs w:val="28"/>
        </w:rPr>
        <w:lastRenderedPageBreak/>
        <w:t>современной городской среды» на 2018 – 2022 годы» общественной территории, подлежащей благоустройству в 2018 году Приложение 2.</w:t>
      </w:r>
    </w:p>
    <w:p w:rsidR="00276548" w:rsidRDefault="00276548" w:rsidP="00276548">
      <w:pPr>
        <w:spacing w:line="276" w:lineRule="auto"/>
        <w:ind w:firstLine="743"/>
        <w:jc w:val="both"/>
        <w:rPr>
          <w:sz w:val="28"/>
          <w:szCs w:val="28"/>
        </w:rPr>
      </w:pPr>
      <w:r>
        <w:rPr>
          <w:sz w:val="28"/>
          <w:szCs w:val="28"/>
        </w:rPr>
        <w:t>3. Обнародовать настоящее постановление в установленном законом порядке.</w:t>
      </w:r>
    </w:p>
    <w:p w:rsidR="00276548" w:rsidRDefault="00276548" w:rsidP="00276548">
      <w:pPr>
        <w:spacing w:line="276" w:lineRule="auto"/>
        <w:ind w:firstLine="743"/>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возлагаю на себя. </w:t>
      </w:r>
    </w:p>
    <w:p w:rsidR="00276548" w:rsidRDefault="00276548" w:rsidP="00276548">
      <w:pPr>
        <w:jc w:val="both"/>
        <w:rPr>
          <w:sz w:val="28"/>
          <w:szCs w:val="28"/>
        </w:rPr>
      </w:pPr>
    </w:p>
    <w:p w:rsidR="00276548" w:rsidRDefault="00276548" w:rsidP="00276548">
      <w:pPr>
        <w:jc w:val="both"/>
        <w:rPr>
          <w:sz w:val="28"/>
          <w:szCs w:val="28"/>
        </w:rPr>
      </w:pPr>
      <w:r>
        <w:rPr>
          <w:sz w:val="28"/>
          <w:szCs w:val="28"/>
        </w:rPr>
        <w:t xml:space="preserve">Глава администрации МО </w:t>
      </w:r>
    </w:p>
    <w:p w:rsidR="00276548" w:rsidRDefault="00276548" w:rsidP="00276548">
      <w:pPr>
        <w:jc w:val="both"/>
        <w:rPr>
          <w:sz w:val="28"/>
          <w:szCs w:val="28"/>
        </w:rPr>
      </w:pPr>
      <w:r>
        <w:rPr>
          <w:sz w:val="28"/>
          <w:szCs w:val="28"/>
        </w:rPr>
        <w:t>«</w:t>
      </w:r>
      <w:proofErr w:type="spellStart"/>
      <w:r>
        <w:rPr>
          <w:sz w:val="28"/>
          <w:szCs w:val="28"/>
        </w:rPr>
        <w:t>Шиньшинское</w:t>
      </w:r>
      <w:proofErr w:type="spellEnd"/>
      <w:r>
        <w:rPr>
          <w:sz w:val="28"/>
          <w:szCs w:val="28"/>
        </w:rPr>
        <w:t xml:space="preserve"> сельское поселение»                          П.С.Иванова</w:t>
      </w:r>
    </w:p>
    <w:p w:rsidR="00276548" w:rsidRDefault="00276548" w:rsidP="00276548">
      <w:pPr>
        <w:jc w:val="both"/>
        <w:rPr>
          <w:sz w:val="28"/>
          <w:szCs w:val="28"/>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ind w:left="5760"/>
        <w:jc w:val="center"/>
        <w:rPr>
          <w:rStyle w:val="a4"/>
        </w:rPr>
      </w:pPr>
    </w:p>
    <w:p w:rsidR="00276548" w:rsidRDefault="00276548" w:rsidP="00276548">
      <w:pPr>
        <w:pStyle w:val="a3"/>
        <w:spacing w:line="276" w:lineRule="auto"/>
        <w:jc w:val="center"/>
        <w:rPr>
          <w:rStyle w:val="a4"/>
        </w:rPr>
      </w:pPr>
      <w:r>
        <w:rPr>
          <w:rStyle w:val="a4"/>
        </w:rPr>
        <w:lastRenderedPageBreak/>
        <w:t xml:space="preserve"> </w:t>
      </w:r>
    </w:p>
    <w:p w:rsidR="00276548" w:rsidRDefault="00276548" w:rsidP="00276548">
      <w:pPr>
        <w:pStyle w:val="a3"/>
        <w:spacing w:line="276" w:lineRule="auto"/>
        <w:jc w:val="center"/>
        <w:rPr>
          <w:sz w:val="28"/>
          <w:szCs w:val="28"/>
        </w:rPr>
      </w:pPr>
    </w:p>
    <w:p w:rsidR="00276548" w:rsidRDefault="00276548" w:rsidP="00276548">
      <w:pPr>
        <w:pStyle w:val="a3"/>
        <w:spacing w:line="276" w:lineRule="auto"/>
        <w:ind w:left="5760"/>
        <w:jc w:val="center"/>
        <w:rPr>
          <w:rStyle w:val="a4"/>
        </w:rPr>
      </w:pPr>
      <w:r>
        <w:rPr>
          <w:rStyle w:val="a4"/>
        </w:rPr>
        <w:t xml:space="preserve">Приложение 2 к Постановлению администрации МО « </w:t>
      </w:r>
      <w:proofErr w:type="spellStart"/>
      <w:r>
        <w:rPr>
          <w:rStyle w:val="a4"/>
        </w:rPr>
        <w:t>Шиньшинское</w:t>
      </w:r>
      <w:proofErr w:type="spellEnd"/>
      <w:r>
        <w:rPr>
          <w:rStyle w:val="a4"/>
        </w:rPr>
        <w:t xml:space="preserve"> сельское поселение»</w:t>
      </w:r>
    </w:p>
    <w:p w:rsidR="00276548" w:rsidRDefault="00276548" w:rsidP="00276548">
      <w:pPr>
        <w:pStyle w:val="a3"/>
        <w:spacing w:line="276" w:lineRule="auto"/>
        <w:ind w:left="5760"/>
        <w:jc w:val="center"/>
        <w:rPr>
          <w:rStyle w:val="a4"/>
        </w:rPr>
      </w:pPr>
      <w:r>
        <w:rPr>
          <w:rStyle w:val="a4"/>
        </w:rPr>
        <w:t xml:space="preserve">от «30» октября 2017 г. № 49  </w:t>
      </w:r>
    </w:p>
    <w:p w:rsidR="00276548" w:rsidRDefault="00276548" w:rsidP="00276548">
      <w:pPr>
        <w:pStyle w:val="ConsPlusNormal"/>
        <w:tabs>
          <w:tab w:val="left" w:pos="3806"/>
          <w:tab w:val="center" w:pos="5032"/>
        </w:tabs>
        <w:ind w:firstLine="709"/>
        <w:jc w:val="center"/>
        <w:rPr>
          <w:rFonts w:ascii="Times New Roman" w:hAnsi="Times New Roman" w:cs="Times New Roman"/>
          <w:sz w:val="28"/>
          <w:szCs w:val="28"/>
        </w:rPr>
      </w:pPr>
    </w:p>
    <w:p w:rsidR="00276548" w:rsidRDefault="00276548" w:rsidP="00276548">
      <w:pPr>
        <w:pStyle w:val="ConsPlusNormal"/>
        <w:tabs>
          <w:tab w:val="left" w:pos="3806"/>
          <w:tab w:val="center" w:pos="5032"/>
        </w:tabs>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276548" w:rsidRDefault="00276548" w:rsidP="00276548">
      <w:pPr>
        <w:pStyle w:val="ConsPlusNormal"/>
        <w:tabs>
          <w:tab w:val="left" w:pos="3806"/>
          <w:tab w:val="center" w:pos="5032"/>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представления, рассмотрения и оценки предложений граждан и организаций о включении в муниципальную программу МО </w:t>
      </w:r>
      <w:r>
        <w:rPr>
          <w:rFonts w:ascii="Times New Roman" w:hAnsi="Times New Roman"/>
          <w:b/>
          <w:sz w:val="28"/>
          <w:szCs w:val="28"/>
        </w:rPr>
        <w:t xml:space="preserve"> « </w:t>
      </w:r>
      <w:proofErr w:type="spellStart"/>
      <w:r>
        <w:rPr>
          <w:rFonts w:ascii="Times New Roman" w:hAnsi="Times New Roman"/>
          <w:b/>
          <w:sz w:val="28"/>
          <w:szCs w:val="28"/>
        </w:rPr>
        <w:t>Шиньшинское</w:t>
      </w:r>
      <w:proofErr w:type="spellEnd"/>
      <w:r>
        <w:rPr>
          <w:rFonts w:ascii="Times New Roman" w:hAnsi="Times New Roman"/>
          <w:b/>
          <w:sz w:val="28"/>
          <w:szCs w:val="28"/>
        </w:rPr>
        <w:t xml:space="preserve"> сельское поселение</w:t>
      </w:r>
      <w:r>
        <w:rPr>
          <w:rFonts w:ascii="Times New Roman" w:hAnsi="Times New Roman" w:cs="Times New Roman"/>
          <w:b/>
          <w:sz w:val="28"/>
          <w:szCs w:val="28"/>
        </w:rPr>
        <w:t>» «Формирование современной городской среды» на 2018 - 2022 годы» общественной территории, подлежащей благоустройству.</w:t>
      </w:r>
    </w:p>
    <w:p w:rsidR="00276548" w:rsidRDefault="00276548" w:rsidP="00276548">
      <w:pPr>
        <w:pStyle w:val="ConsPlusNormal"/>
        <w:ind w:firstLine="709"/>
        <w:jc w:val="center"/>
        <w:rPr>
          <w:sz w:val="28"/>
          <w:szCs w:val="28"/>
        </w:rPr>
      </w:pPr>
    </w:p>
    <w:p w:rsidR="00276548" w:rsidRDefault="00276548" w:rsidP="00276548">
      <w:pPr>
        <w:pStyle w:val="ConsPlusNormal"/>
        <w:ind w:firstLine="709"/>
        <w:jc w:val="center"/>
        <w:rPr>
          <w:rFonts w:ascii="Times New Roman" w:hAnsi="Times New Roman" w:cs="Times New Roman"/>
          <w:b/>
          <w:sz w:val="28"/>
          <w:szCs w:val="28"/>
        </w:rPr>
      </w:pPr>
    </w:p>
    <w:p w:rsidR="00276548" w:rsidRDefault="00276548" w:rsidP="00276548">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порядок представления, рассмотрения и оценки предложений граждан и организаций о включении в муниципальную программу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«Формирование современной городской среды» на 2018 - 2022 годы» общественной территории, подлежащей благоустройству (далее – Порядок), в целях реализации муниципальной программы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 «Формирование современной городской среды» на 2018 - 2022 годы» (далее – муниципальная программа), в части принятия первоочередных мер по благоустройству</w:t>
      </w:r>
      <w:proofErr w:type="gramEnd"/>
      <w:r>
        <w:rPr>
          <w:rFonts w:ascii="Times New Roman" w:hAnsi="Times New Roman"/>
          <w:sz w:val="28"/>
          <w:szCs w:val="28"/>
        </w:rPr>
        <w:t xml:space="preserve"> наиболее посещаемой муниципальной территории общего пользования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подлежащей благоустройству (далее – общественная территория).</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1.3. Результаты внесенных предложений носят рекомендательный характер.</w:t>
      </w:r>
    </w:p>
    <w:p w:rsidR="00276548" w:rsidRDefault="00276548" w:rsidP="00276548">
      <w:pPr>
        <w:pStyle w:val="ConsPlusNormal"/>
        <w:jc w:val="center"/>
        <w:rPr>
          <w:rFonts w:ascii="Times New Roman" w:hAnsi="Times New Roman"/>
          <w:b/>
          <w:sz w:val="28"/>
        </w:rPr>
      </w:pPr>
      <w:r>
        <w:rPr>
          <w:rFonts w:ascii="Times New Roman" w:hAnsi="Times New Roman"/>
          <w:b/>
          <w:sz w:val="28"/>
        </w:rPr>
        <w:t>2. Порядок представления предложений</w:t>
      </w:r>
    </w:p>
    <w:p w:rsidR="00276548" w:rsidRDefault="00276548" w:rsidP="00276548">
      <w:pPr>
        <w:pStyle w:val="ConsPlusNormal"/>
        <w:jc w:val="center"/>
        <w:rPr>
          <w:rFonts w:ascii="Times New Roman" w:hAnsi="Times New Roman"/>
          <w:b/>
          <w:sz w:val="28"/>
        </w:rPr>
      </w:pPr>
      <w:r>
        <w:rPr>
          <w:rFonts w:ascii="Times New Roman" w:hAnsi="Times New Roman"/>
          <w:b/>
          <w:sz w:val="28"/>
        </w:rPr>
        <w:t xml:space="preserve"> о включении в муниципальную программу</w:t>
      </w:r>
    </w:p>
    <w:p w:rsidR="00276548" w:rsidRDefault="00276548" w:rsidP="00276548">
      <w:pPr>
        <w:pStyle w:val="ConsPlusNormal"/>
        <w:jc w:val="center"/>
        <w:rPr>
          <w:rFonts w:ascii="Times New Roman" w:hAnsi="Times New Roman"/>
          <w:b/>
          <w:sz w:val="28"/>
        </w:rPr>
      </w:pPr>
      <w:r>
        <w:rPr>
          <w:rFonts w:ascii="Times New Roman" w:hAnsi="Times New Roman"/>
          <w:b/>
          <w:sz w:val="28"/>
        </w:rPr>
        <w:t>общественной территории</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2.1. Предложение о включении в муниципальную программу общественной территории подается в двух экземплярах по форме согласно приложению № 1 к настоящему Порядку.</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2.2. Предложение о включении общественной территории в муниципальную программу должно отвечать следующим критериям:</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наиболее посещаемая территория;</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соответствие территории градостроительной документации в части ее функционального зонирования;</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возможность реализации проекта в полном объеме.</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2.3 Заявитель в предложении вправе указать:</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размещению на общественной территории малых архитектурных форм и иных некапитальных объектов;</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проблемы, на решение которых направлены мероприятия по благоустройству общественной территории.</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2.4.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2.5 Предложение с прилагаемыми к нему документами подается в администрацию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в рабочие дни с 8.30 до 17.00 (перерыв с 12.00 до 13.00) по адресу: Республика Марий Эл,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с</w:t>
      </w:r>
      <w:proofErr w:type="gramStart"/>
      <w:r>
        <w:rPr>
          <w:rFonts w:ascii="Times New Roman" w:hAnsi="Times New Roman"/>
          <w:sz w:val="28"/>
          <w:szCs w:val="28"/>
        </w:rPr>
        <w:t>.Ш</w:t>
      </w:r>
      <w:proofErr w:type="gramEnd"/>
      <w:r>
        <w:rPr>
          <w:rFonts w:ascii="Times New Roman" w:hAnsi="Times New Roman"/>
          <w:sz w:val="28"/>
          <w:szCs w:val="28"/>
        </w:rPr>
        <w:t>иньша</w:t>
      </w:r>
      <w:proofErr w:type="spellEnd"/>
      <w:r>
        <w:rPr>
          <w:rFonts w:ascii="Times New Roman" w:hAnsi="Times New Roman"/>
          <w:sz w:val="28"/>
          <w:szCs w:val="28"/>
        </w:rPr>
        <w:t xml:space="preserve">, ул.петрова, д. 1в. </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Телефон для справок: 8(83635) 9-61-97,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proofErr w:type="spellStart"/>
      <w:r>
        <w:rPr>
          <w:rFonts w:ascii="Times New Roman" w:hAnsi="Times New Roman"/>
          <w:sz w:val="28"/>
          <w:szCs w:val="28"/>
          <w:lang w:val="en-US"/>
        </w:rPr>
        <w:t>shinshaadm</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rPr>
        <w:t>ru</w:t>
      </w:r>
      <w:proofErr w:type="spellEnd"/>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предложения возвращается заявителю.</w:t>
      </w:r>
    </w:p>
    <w:p w:rsidR="00276548" w:rsidRDefault="00276548" w:rsidP="00276548">
      <w:pPr>
        <w:pStyle w:val="ConsPlusNormal"/>
        <w:jc w:val="center"/>
        <w:rPr>
          <w:rFonts w:ascii="Times New Roman" w:hAnsi="Times New Roman"/>
          <w:sz w:val="28"/>
          <w:szCs w:val="28"/>
        </w:rPr>
      </w:pPr>
    </w:p>
    <w:p w:rsidR="00276548" w:rsidRDefault="00276548" w:rsidP="00276548">
      <w:pPr>
        <w:pStyle w:val="ConsPlusNormal"/>
        <w:jc w:val="center"/>
        <w:rPr>
          <w:rFonts w:ascii="Times New Roman" w:hAnsi="Times New Roman"/>
          <w:b/>
          <w:sz w:val="28"/>
          <w:szCs w:val="28"/>
        </w:rPr>
      </w:pPr>
      <w:r>
        <w:rPr>
          <w:sz w:val="28"/>
          <w:szCs w:val="28"/>
        </w:rPr>
        <w:br w:type="page"/>
      </w:r>
      <w:r>
        <w:rPr>
          <w:rFonts w:ascii="Times New Roman" w:hAnsi="Times New Roman"/>
          <w:b/>
          <w:sz w:val="28"/>
          <w:szCs w:val="28"/>
        </w:rPr>
        <w:lastRenderedPageBreak/>
        <w:t xml:space="preserve">3. Сроки внесения предложений </w:t>
      </w:r>
    </w:p>
    <w:p w:rsidR="00276548" w:rsidRDefault="00276548" w:rsidP="00276548">
      <w:pPr>
        <w:pStyle w:val="ConsPlusNormal"/>
        <w:jc w:val="center"/>
        <w:rPr>
          <w:rFonts w:ascii="Times New Roman" w:hAnsi="Times New Roman"/>
          <w:b/>
          <w:sz w:val="28"/>
        </w:rPr>
      </w:pPr>
      <w:r>
        <w:rPr>
          <w:rFonts w:ascii="Times New Roman" w:hAnsi="Times New Roman"/>
          <w:b/>
          <w:sz w:val="28"/>
        </w:rPr>
        <w:t>о включении в муниципальную программу</w:t>
      </w:r>
    </w:p>
    <w:p w:rsidR="00276548" w:rsidRDefault="00276548" w:rsidP="00276548">
      <w:pPr>
        <w:pStyle w:val="1"/>
        <w:tabs>
          <w:tab w:val="left" w:pos="567"/>
        </w:tabs>
        <w:spacing w:after="0" w:line="240" w:lineRule="auto"/>
        <w:ind w:left="0"/>
        <w:jc w:val="center"/>
        <w:rPr>
          <w:rFonts w:ascii="Times New Roman" w:hAnsi="Times New Roman"/>
          <w:b/>
          <w:sz w:val="28"/>
        </w:rPr>
      </w:pPr>
      <w:r>
        <w:rPr>
          <w:rFonts w:ascii="Times New Roman" w:hAnsi="Times New Roman"/>
          <w:b/>
          <w:sz w:val="28"/>
        </w:rPr>
        <w:t>общественной территории</w:t>
      </w:r>
    </w:p>
    <w:p w:rsidR="00276548" w:rsidRDefault="00276548" w:rsidP="00276548">
      <w:pPr>
        <w:pStyle w:val="1"/>
        <w:tabs>
          <w:tab w:val="left" w:pos="567"/>
        </w:tabs>
        <w:spacing w:after="0" w:line="240" w:lineRule="auto"/>
        <w:ind w:left="0" w:firstLine="709"/>
        <w:jc w:val="center"/>
        <w:rPr>
          <w:rFonts w:ascii="Times New Roman" w:hAnsi="Times New Roman"/>
          <w:b/>
          <w:sz w:val="28"/>
          <w:szCs w:val="28"/>
        </w:rPr>
      </w:pP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3.1. Предложения о включении общественной территории в муниципальную программу вносятся в администрацию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3.2 Администрация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не позднее рабочего дня, следующего за днем представления предложения, передает ее в общественную муниципальную комиссию (далее – общественная комиссия), состав которой утверждается постановлением администрации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p>
    <w:p w:rsidR="00276548" w:rsidRDefault="00276548" w:rsidP="00276548">
      <w:pPr>
        <w:pStyle w:val="ConsPlusNormal"/>
        <w:jc w:val="center"/>
        <w:rPr>
          <w:rFonts w:ascii="Times New Roman" w:hAnsi="Times New Roman"/>
          <w:b/>
          <w:sz w:val="28"/>
          <w:szCs w:val="28"/>
        </w:rPr>
      </w:pPr>
      <w:r>
        <w:rPr>
          <w:rFonts w:ascii="Times New Roman" w:hAnsi="Times New Roman"/>
          <w:b/>
          <w:sz w:val="28"/>
          <w:szCs w:val="28"/>
        </w:rPr>
        <w:t xml:space="preserve">4. Порядок рассмотрения и оценки предложений </w:t>
      </w:r>
    </w:p>
    <w:p w:rsidR="00276548" w:rsidRDefault="00276548" w:rsidP="00276548">
      <w:pPr>
        <w:pStyle w:val="ConsPlusNormal"/>
        <w:jc w:val="center"/>
        <w:rPr>
          <w:rFonts w:ascii="Times New Roman" w:hAnsi="Times New Roman"/>
          <w:b/>
          <w:sz w:val="28"/>
        </w:rPr>
      </w:pPr>
      <w:r>
        <w:rPr>
          <w:rFonts w:ascii="Times New Roman" w:hAnsi="Times New Roman"/>
          <w:b/>
          <w:sz w:val="28"/>
        </w:rPr>
        <w:t>о включении в муниципальную программу</w:t>
      </w:r>
    </w:p>
    <w:p w:rsidR="00276548" w:rsidRDefault="00276548" w:rsidP="00276548">
      <w:pPr>
        <w:pStyle w:val="1"/>
        <w:tabs>
          <w:tab w:val="left" w:pos="567"/>
        </w:tabs>
        <w:spacing w:after="0" w:line="240" w:lineRule="auto"/>
        <w:ind w:left="0"/>
        <w:jc w:val="center"/>
        <w:rPr>
          <w:rFonts w:ascii="Times New Roman" w:hAnsi="Times New Roman"/>
          <w:b/>
          <w:sz w:val="28"/>
        </w:rPr>
      </w:pPr>
      <w:r>
        <w:rPr>
          <w:rFonts w:ascii="Times New Roman" w:hAnsi="Times New Roman"/>
          <w:b/>
          <w:sz w:val="28"/>
        </w:rPr>
        <w:t>общественной территории</w:t>
      </w:r>
    </w:p>
    <w:p w:rsidR="00276548" w:rsidRDefault="00276548" w:rsidP="00276548">
      <w:pPr>
        <w:pStyle w:val="1"/>
        <w:tabs>
          <w:tab w:val="left" w:pos="567"/>
        </w:tabs>
        <w:spacing w:after="0" w:line="240" w:lineRule="auto"/>
        <w:ind w:left="0" w:firstLine="709"/>
        <w:jc w:val="center"/>
        <w:rPr>
          <w:rFonts w:ascii="Times New Roman" w:hAnsi="Times New Roman"/>
          <w:sz w:val="28"/>
          <w:szCs w:val="28"/>
          <w:highlight w:val="yellow"/>
        </w:rPr>
      </w:pP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4.1. Общественная комиссия осуществляет рассмотрение и оценку предложений о включении общественной территории в муниципальную программу, в том числе на предмет соответствия предложения и прилагаемых к нему документов установленным настоящим Порядком требованиям в течение 30 дней со дня окончания срока установленного п. 3.1. настоящего Порядка.</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4.2. Представленные для рассмотрения и оценки предложения о включении общественной территории в муниципальную программу, поступившие с нарушением порядка, срока и формы подачи предложений, не подлежат рассмотрению по существу.</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в информационно-телекоммуникационной сети «Интернет».</w:t>
      </w:r>
    </w:p>
    <w:p w:rsidR="00276548" w:rsidRDefault="00276548" w:rsidP="00276548">
      <w:pPr>
        <w:pStyle w:val="ConsPlusNormal"/>
        <w:widowControl/>
        <w:ind w:firstLine="720"/>
        <w:jc w:val="both"/>
        <w:rPr>
          <w:rFonts w:ascii="Times New Roman" w:hAnsi="Times New Roman"/>
          <w:sz w:val="28"/>
          <w:szCs w:val="28"/>
        </w:rPr>
      </w:pPr>
      <w:r>
        <w:rPr>
          <w:rFonts w:ascii="Times New Roman" w:hAnsi="Times New Roman"/>
          <w:sz w:val="28"/>
          <w:szCs w:val="28"/>
        </w:rPr>
        <w:t>4.4. Оценка предложений о включении общественной территории в муниципальную программу осуществляется в соответствии с приложением  № 2 к Порядку.</w:t>
      </w:r>
    </w:p>
    <w:p w:rsidR="00276548" w:rsidRDefault="00276548" w:rsidP="00276548">
      <w:pPr>
        <w:pStyle w:val="ConsPlusNormal"/>
        <w:widowControl/>
        <w:ind w:firstLine="720"/>
        <w:jc w:val="both"/>
        <w:rPr>
          <w:rFonts w:ascii="Times New Roman" w:hAnsi="Times New Roman"/>
          <w:sz w:val="28"/>
          <w:szCs w:val="28"/>
        </w:rPr>
      </w:pPr>
      <w:r>
        <w:rPr>
          <w:rFonts w:ascii="Times New Roman" w:hAnsi="Times New Roman"/>
          <w:sz w:val="28"/>
          <w:szCs w:val="28"/>
        </w:rPr>
        <w:t>4.5. При равном количестве баллов приоритет имеют предложения о включении общественной территории в муниципальную программу поданные ранее.</w:t>
      </w:r>
    </w:p>
    <w:p w:rsidR="00276548" w:rsidRDefault="00276548" w:rsidP="00276548">
      <w:pPr>
        <w:pStyle w:val="ConsPlusNormal"/>
        <w:widowControl/>
        <w:ind w:firstLine="720"/>
        <w:jc w:val="both"/>
        <w:rPr>
          <w:rFonts w:ascii="Times New Roman" w:hAnsi="Times New Roman"/>
          <w:sz w:val="28"/>
          <w:szCs w:val="28"/>
        </w:rPr>
      </w:pPr>
      <w:r>
        <w:rPr>
          <w:rFonts w:ascii="Times New Roman" w:hAnsi="Times New Roman" w:cs="Times New Roman"/>
          <w:sz w:val="28"/>
          <w:szCs w:val="28"/>
        </w:rPr>
        <w:t xml:space="preserve">4.6. </w:t>
      </w:r>
      <w:r>
        <w:rPr>
          <w:rFonts w:ascii="Times New Roman" w:hAnsi="Times New Roman"/>
          <w:sz w:val="28"/>
          <w:szCs w:val="28"/>
        </w:rPr>
        <w:t>По итогам рассмотрения каждого из поступивших предложений общественная комиссия принимает решение о рекомендации его к включению в проект муниципальной программы для общественного обсуждения либо отклонению.</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4.7. На заседания общественной комиссии могут приглашаться руководители и другие специалисты муниципальных унитарных </w:t>
      </w:r>
      <w:r>
        <w:rPr>
          <w:rFonts w:ascii="Times New Roman" w:hAnsi="Times New Roman"/>
          <w:sz w:val="28"/>
          <w:szCs w:val="28"/>
        </w:rPr>
        <w:lastRenderedPageBreak/>
        <w:t>предприятий, представители федеральных органов исполнительной власти, органов исполнительной власти Республики Марий Эл, учреждений и организаций МО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не являющиеся членами общественной комиссии.</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4.8. Заинтересованные лица, подавшие в установленном порядке заявки с предложениями о включении в муниципальную программу общественной территории, вправе участвовать при их рассмотрении на заседании общественной комиссии.</w:t>
      </w:r>
    </w:p>
    <w:p w:rsidR="00276548" w:rsidRDefault="00276548" w:rsidP="00276548">
      <w:pPr>
        <w:pStyle w:val="1"/>
        <w:tabs>
          <w:tab w:val="left" w:pos="567"/>
        </w:tabs>
        <w:spacing w:after="0" w:line="240" w:lineRule="auto"/>
        <w:ind w:left="0" w:firstLine="709"/>
        <w:jc w:val="both"/>
        <w:rPr>
          <w:rFonts w:ascii="Times New Roman" w:hAnsi="Times New Roman"/>
          <w:sz w:val="28"/>
          <w:szCs w:val="28"/>
          <w:highlight w:val="yellow"/>
        </w:rPr>
      </w:pP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p>
    <w:p w:rsidR="00276548" w:rsidRDefault="00276548" w:rsidP="00276548">
      <w:pPr>
        <w:autoSpaceDE w:val="0"/>
        <w:autoSpaceDN w:val="0"/>
        <w:adjustRightInd w:val="0"/>
        <w:ind w:firstLine="709"/>
        <w:jc w:val="center"/>
      </w:pPr>
      <w:r>
        <w:t>________________________</w:t>
      </w:r>
    </w:p>
    <w:p w:rsidR="00276548" w:rsidRDefault="00276548" w:rsidP="00276548">
      <w:pPr>
        <w:autoSpaceDE w:val="0"/>
        <w:autoSpaceDN w:val="0"/>
        <w:adjustRightInd w:val="0"/>
        <w:ind w:firstLine="709"/>
        <w:jc w:val="center"/>
        <w:rPr>
          <w:rFonts w:eastAsia="Calibri"/>
        </w:rPr>
      </w:pPr>
      <w:r>
        <w:rPr>
          <w:sz w:val="28"/>
          <w:szCs w:val="28"/>
        </w:rPr>
        <w:br w:type="page"/>
      </w:r>
    </w:p>
    <w:tbl>
      <w:tblPr>
        <w:tblW w:w="0" w:type="auto"/>
        <w:tblLook w:val="04A0"/>
      </w:tblPr>
      <w:tblGrid>
        <w:gridCol w:w="4435"/>
        <w:gridCol w:w="5136"/>
      </w:tblGrid>
      <w:tr w:rsidR="00276548" w:rsidTr="00276548">
        <w:tc>
          <w:tcPr>
            <w:tcW w:w="4613" w:type="dxa"/>
          </w:tcPr>
          <w:p w:rsidR="00276548" w:rsidRDefault="00276548">
            <w:pPr>
              <w:tabs>
                <w:tab w:val="left" w:pos="5836"/>
              </w:tabs>
              <w:spacing w:line="276" w:lineRule="auto"/>
              <w:jc w:val="right"/>
              <w:rPr>
                <w:color w:val="FF0000"/>
                <w:lang w:eastAsia="en-US"/>
              </w:rPr>
            </w:pPr>
          </w:p>
        </w:tc>
        <w:tc>
          <w:tcPr>
            <w:tcW w:w="4817" w:type="dxa"/>
            <w:hideMark/>
          </w:tcPr>
          <w:p w:rsidR="00276548" w:rsidRDefault="00276548">
            <w:pPr>
              <w:tabs>
                <w:tab w:val="left" w:pos="5836"/>
              </w:tabs>
              <w:spacing w:line="276" w:lineRule="auto"/>
              <w:jc w:val="center"/>
              <w:rPr>
                <w:lang w:eastAsia="en-US"/>
              </w:rPr>
            </w:pPr>
            <w:r>
              <w:rPr>
                <w:lang w:eastAsia="en-US"/>
              </w:rPr>
              <w:t>ПРИЛОЖЕНИЕ № 1</w:t>
            </w:r>
          </w:p>
          <w:p w:rsidR="00276548" w:rsidRDefault="00276548">
            <w:pPr>
              <w:pStyle w:val="ConsPlusNormal"/>
              <w:tabs>
                <w:tab w:val="left" w:pos="3806"/>
                <w:tab w:val="center" w:pos="5032"/>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Порядку представления, рассмотрения и оценки предложений граждан и организаций о включении в муниципальную программу МО </w:t>
            </w:r>
            <w:r>
              <w:rPr>
                <w:rFonts w:ascii="Times New Roman" w:hAnsi="Times New Roman"/>
                <w:sz w:val="24"/>
                <w:szCs w:val="24"/>
                <w:lang w:eastAsia="en-US"/>
              </w:rPr>
              <w:t xml:space="preserve"> « </w:t>
            </w:r>
            <w:proofErr w:type="spellStart"/>
            <w:r>
              <w:rPr>
                <w:rFonts w:ascii="Times New Roman" w:hAnsi="Times New Roman"/>
                <w:sz w:val="24"/>
                <w:szCs w:val="24"/>
                <w:lang w:eastAsia="en-US"/>
              </w:rPr>
              <w:t>Шиньшинское</w:t>
            </w:r>
            <w:proofErr w:type="spellEnd"/>
            <w:r>
              <w:rPr>
                <w:rFonts w:ascii="Times New Roman" w:hAnsi="Times New Roman"/>
                <w:sz w:val="24"/>
                <w:szCs w:val="24"/>
                <w:lang w:eastAsia="en-US"/>
              </w:rPr>
              <w:t xml:space="preserve"> сельское поселение</w:t>
            </w:r>
            <w:r>
              <w:rPr>
                <w:rFonts w:ascii="Times New Roman" w:hAnsi="Times New Roman" w:cs="Times New Roman"/>
                <w:sz w:val="24"/>
                <w:szCs w:val="24"/>
                <w:lang w:eastAsia="en-US"/>
              </w:rPr>
              <w:t>» «Формирование современной городской среды» общественной территории, подлежащей благоустройству</w:t>
            </w:r>
          </w:p>
          <w:p w:rsidR="00276548" w:rsidRDefault="00276548">
            <w:pPr>
              <w:spacing w:line="276" w:lineRule="auto"/>
              <w:ind w:right="-99"/>
              <w:jc w:val="center"/>
              <w:rPr>
                <w:lang w:eastAsia="en-US"/>
              </w:rPr>
            </w:pPr>
            <w:r>
              <w:rPr>
                <w:lang w:eastAsia="en-US"/>
              </w:rPr>
              <w:t xml:space="preserve"> </w:t>
            </w:r>
          </w:p>
        </w:tc>
      </w:tr>
      <w:tr w:rsidR="00276548" w:rsidTr="00276548">
        <w:trPr>
          <w:trHeight w:val="790"/>
        </w:trPr>
        <w:tc>
          <w:tcPr>
            <w:tcW w:w="4613" w:type="dxa"/>
          </w:tcPr>
          <w:p w:rsidR="00276548" w:rsidRDefault="00276548">
            <w:pPr>
              <w:tabs>
                <w:tab w:val="left" w:pos="5836"/>
              </w:tabs>
              <w:spacing w:line="276" w:lineRule="auto"/>
              <w:jc w:val="right"/>
              <w:rPr>
                <w:color w:val="FF0000"/>
                <w:lang w:eastAsia="en-US"/>
              </w:rPr>
            </w:pPr>
          </w:p>
        </w:tc>
        <w:tc>
          <w:tcPr>
            <w:tcW w:w="4817" w:type="dxa"/>
          </w:tcPr>
          <w:p w:rsidR="00276548" w:rsidRDefault="00276548">
            <w:pPr>
              <w:pStyle w:val="ConsPlusNormal"/>
              <w:tabs>
                <w:tab w:val="left" w:pos="3806"/>
                <w:tab w:val="center" w:pos="5032"/>
              </w:tabs>
              <w:spacing w:line="276" w:lineRule="auto"/>
              <w:ind w:firstLine="709"/>
              <w:jc w:val="center"/>
              <w:rPr>
                <w:rFonts w:ascii="Times New Roman" w:hAnsi="Times New Roman" w:cs="Times New Roman"/>
                <w:sz w:val="24"/>
                <w:szCs w:val="24"/>
                <w:lang w:eastAsia="en-US"/>
              </w:rPr>
            </w:pPr>
          </w:p>
        </w:tc>
      </w:tr>
      <w:tr w:rsidR="00276548" w:rsidTr="00276548">
        <w:tc>
          <w:tcPr>
            <w:tcW w:w="4613" w:type="dxa"/>
          </w:tcPr>
          <w:p w:rsidR="00276548" w:rsidRDefault="00276548">
            <w:pPr>
              <w:tabs>
                <w:tab w:val="left" w:pos="5836"/>
              </w:tabs>
              <w:spacing w:line="276" w:lineRule="auto"/>
              <w:jc w:val="right"/>
              <w:rPr>
                <w:color w:val="FF0000"/>
                <w:lang w:eastAsia="en-US"/>
              </w:rPr>
            </w:pPr>
          </w:p>
        </w:tc>
        <w:tc>
          <w:tcPr>
            <w:tcW w:w="4817" w:type="dxa"/>
          </w:tcPr>
          <w:p w:rsidR="00276548" w:rsidRDefault="00276548">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администрацию   МО </w:t>
            </w:r>
            <w:r>
              <w:rPr>
                <w:rFonts w:ascii="Times New Roman" w:hAnsi="Times New Roman"/>
                <w:sz w:val="24"/>
                <w:szCs w:val="24"/>
                <w:lang w:eastAsia="en-US"/>
              </w:rPr>
              <w:t xml:space="preserve"> «</w:t>
            </w:r>
            <w:proofErr w:type="spellStart"/>
            <w:r>
              <w:rPr>
                <w:rFonts w:ascii="Times New Roman" w:hAnsi="Times New Roman"/>
                <w:sz w:val="24"/>
                <w:szCs w:val="24"/>
                <w:lang w:eastAsia="en-US"/>
              </w:rPr>
              <w:t>Шиньшинское</w:t>
            </w:r>
            <w:proofErr w:type="spellEnd"/>
            <w:r>
              <w:rPr>
                <w:rFonts w:ascii="Times New Roman" w:hAnsi="Times New Roman"/>
                <w:sz w:val="24"/>
                <w:szCs w:val="24"/>
                <w:lang w:eastAsia="en-US"/>
              </w:rPr>
              <w:t xml:space="preserve"> сельское поселение </w:t>
            </w:r>
            <w:r>
              <w:rPr>
                <w:rFonts w:ascii="Times New Roman" w:hAnsi="Times New Roman" w:cs="Times New Roman"/>
                <w:sz w:val="24"/>
                <w:szCs w:val="24"/>
                <w:lang w:eastAsia="en-US"/>
              </w:rPr>
              <w:t>»</w:t>
            </w:r>
          </w:p>
          <w:p w:rsidR="00276548" w:rsidRDefault="00276548">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 _____________________________________</w:t>
            </w:r>
          </w:p>
          <w:p w:rsidR="00276548" w:rsidRDefault="00276548">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(указывается фамилия, имя, отчество полностью, наименование организации)</w:t>
            </w:r>
          </w:p>
          <w:p w:rsidR="00276548" w:rsidRDefault="00276548">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76548" w:rsidRDefault="00276548">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проживающи</w:t>
            </w:r>
            <w:proofErr w:type="gramStart"/>
            <w:r>
              <w:rPr>
                <w:rFonts w:ascii="Times New Roman" w:hAnsi="Times New Roman" w:cs="Times New Roman"/>
                <w:sz w:val="24"/>
                <w:szCs w:val="24"/>
                <w:lang w:eastAsia="en-US"/>
              </w:rPr>
              <w:t>й(</w:t>
            </w:r>
            <w:proofErr w:type="spellStart"/>
            <w:proofErr w:type="gramEnd"/>
            <w:r>
              <w:rPr>
                <w:rFonts w:ascii="Times New Roman" w:hAnsi="Times New Roman" w:cs="Times New Roman"/>
                <w:sz w:val="24"/>
                <w:szCs w:val="24"/>
                <w:lang w:eastAsia="en-US"/>
              </w:rPr>
              <w:t>ая</w:t>
            </w:r>
            <w:proofErr w:type="spellEnd"/>
            <w:r>
              <w:rPr>
                <w:rFonts w:ascii="Times New Roman" w:hAnsi="Times New Roman" w:cs="Times New Roman"/>
                <w:sz w:val="24"/>
                <w:szCs w:val="24"/>
                <w:lang w:eastAsia="en-US"/>
              </w:rPr>
              <w:t>) (имеющий местонахождение</w:t>
            </w:r>
          </w:p>
          <w:p w:rsidR="00276548" w:rsidRDefault="00276548">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w:t>
            </w:r>
          </w:p>
          <w:p w:rsidR="00276548" w:rsidRDefault="00276548">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76548" w:rsidRDefault="00276548">
            <w:pPr>
              <w:pStyle w:val="ConsPlusNormal"/>
              <w:tabs>
                <w:tab w:val="left" w:pos="3806"/>
                <w:tab w:val="center" w:pos="5032"/>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76548" w:rsidRDefault="00276548">
            <w:pPr>
              <w:pStyle w:val="ConsPlusNormal"/>
              <w:tabs>
                <w:tab w:val="left" w:pos="3806"/>
                <w:tab w:val="center" w:pos="5032"/>
              </w:tabs>
              <w:spacing w:line="276" w:lineRule="auto"/>
              <w:rPr>
                <w:sz w:val="27"/>
                <w:szCs w:val="27"/>
                <w:lang w:eastAsia="en-US"/>
              </w:rPr>
            </w:pPr>
            <w:r>
              <w:rPr>
                <w:rFonts w:ascii="Times New Roman" w:hAnsi="Times New Roman" w:cs="Times New Roman"/>
                <w:sz w:val="24"/>
                <w:szCs w:val="24"/>
                <w:lang w:eastAsia="en-US"/>
              </w:rPr>
              <w:t>Номер контактного  телефона:______________</w:t>
            </w:r>
          </w:p>
          <w:p w:rsidR="00276548" w:rsidRDefault="00276548">
            <w:pPr>
              <w:tabs>
                <w:tab w:val="left" w:pos="5836"/>
              </w:tabs>
              <w:spacing w:line="276" w:lineRule="auto"/>
              <w:jc w:val="center"/>
              <w:rPr>
                <w:lang w:eastAsia="en-US"/>
              </w:rPr>
            </w:pPr>
          </w:p>
        </w:tc>
      </w:tr>
    </w:tbl>
    <w:p w:rsidR="00276548" w:rsidRDefault="00276548" w:rsidP="00276548">
      <w:pPr>
        <w:jc w:val="right"/>
        <w:rPr>
          <w:rFonts w:eastAsia="Calibri"/>
        </w:rPr>
      </w:pPr>
    </w:p>
    <w:p w:rsidR="00276548" w:rsidRDefault="00276548" w:rsidP="00276548">
      <w:pPr>
        <w:jc w:val="center"/>
        <w:rPr>
          <w:sz w:val="26"/>
          <w:szCs w:val="26"/>
        </w:rPr>
      </w:pPr>
    </w:p>
    <w:p w:rsidR="00276548" w:rsidRDefault="00276548" w:rsidP="00276548">
      <w:pPr>
        <w:jc w:val="center"/>
        <w:rPr>
          <w:sz w:val="26"/>
          <w:szCs w:val="26"/>
        </w:rPr>
      </w:pPr>
      <w:r>
        <w:rPr>
          <w:sz w:val="26"/>
          <w:szCs w:val="26"/>
        </w:rPr>
        <w:t>ПРЕДЛОЖЕНИЕ</w:t>
      </w:r>
      <w:r>
        <w:rPr>
          <w:sz w:val="26"/>
          <w:szCs w:val="26"/>
        </w:rPr>
        <w:br/>
        <w:t xml:space="preserve">о включении общественной территории в муниципальную программу </w:t>
      </w:r>
      <w:r>
        <w:rPr>
          <w:sz w:val="28"/>
          <w:szCs w:val="28"/>
        </w:rPr>
        <w:t>МО  «</w:t>
      </w:r>
      <w:proofErr w:type="spellStart"/>
      <w:r>
        <w:rPr>
          <w:sz w:val="28"/>
          <w:szCs w:val="28"/>
        </w:rPr>
        <w:t>Шиньшинское</w:t>
      </w:r>
      <w:proofErr w:type="spellEnd"/>
      <w:r>
        <w:rPr>
          <w:sz w:val="28"/>
          <w:szCs w:val="28"/>
        </w:rPr>
        <w:t xml:space="preserve"> сельское поселение»</w:t>
      </w:r>
      <w:r>
        <w:rPr>
          <w:sz w:val="26"/>
          <w:szCs w:val="26"/>
        </w:rPr>
        <w:t xml:space="preserve"> «Формирование современной городской среды»</w:t>
      </w:r>
    </w:p>
    <w:p w:rsidR="00276548" w:rsidRDefault="00276548" w:rsidP="0027654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Направление реализации проекта</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 xml:space="preserve">Наименование проекта, адрес или описание </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Проект соответствует нормам безопасности и законодательству Российской Федерации (да/нет)</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Площадь, на которой реализуется проект, кв. м</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Цель и задачи проекта</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lastRenderedPageBreak/>
              <w:t>Инициатор проекта</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Заявитель проекта</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Целевая группа (социальная группа):</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 xml:space="preserve">количество человек, заинтересованных в реализации проекта, </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в том числе прямо заинтересованных, человек</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both"/>
              <w:rPr>
                <w:sz w:val="26"/>
                <w:szCs w:val="26"/>
                <w:lang w:eastAsia="en-US"/>
              </w:rPr>
            </w:pPr>
            <w:r>
              <w:rPr>
                <w:sz w:val="26"/>
                <w:szCs w:val="26"/>
                <w:lang w:eastAsia="en-US"/>
              </w:rPr>
              <w:t>косвенно заинтересованных, человек</w:t>
            </w:r>
          </w:p>
          <w:p w:rsidR="00276548" w:rsidRDefault="00276548">
            <w:pPr>
              <w:spacing w:line="276" w:lineRule="auto"/>
              <w:jc w:val="both"/>
              <w:rPr>
                <w:sz w:val="26"/>
                <w:szCs w:val="26"/>
                <w:lang w:eastAsia="en-US"/>
              </w:rPr>
            </w:pP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r w:rsidR="00276548" w:rsidTr="00276548">
        <w:tc>
          <w:tcPr>
            <w:tcW w:w="4715" w:type="dxa"/>
            <w:tcBorders>
              <w:top w:val="single" w:sz="4" w:space="0" w:color="auto"/>
              <w:left w:val="single" w:sz="4" w:space="0" w:color="auto"/>
              <w:bottom w:val="single" w:sz="4" w:space="0" w:color="auto"/>
              <w:right w:val="single" w:sz="4" w:space="0" w:color="auto"/>
            </w:tcBorders>
            <w:hideMark/>
          </w:tcPr>
          <w:p w:rsidR="00276548" w:rsidRDefault="00276548">
            <w:pPr>
              <w:spacing w:line="276" w:lineRule="auto"/>
              <w:jc w:val="both"/>
              <w:rPr>
                <w:b/>
                <w:sz w:val="26"/>
                <w:szCs w:val="26"/>
                <w:lang w:eastAsia="en-US"/>
              </w:rPr>
            </w:pPr>
            <w:r>
              <w:rPr>
                <w:sz w:val="26"/>
                <w:szCs w:val="26"/>
                <w:lang w:eastAsia="en-US"/>
              </w:rPr>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15" w:type="dxa"/>
            <w:tcBorders>
              <w:top w:val="single" w:sz="4" w:space="0" w:color="auto"/>
              <w:left w:val="single" w:sz="4" w:space="0" w:color="auto"/>
              <w:bottom w:val="single" w:sz="4" w:space="0" w:color="auto"/>
              <w:right w:val="single" w:sz="4" w:space="0" w:color="auto"/>
            </w:tcBorders>
          </w:tcPr>
          <w:p w:rsidR="00276548" w:rsidRDefault="00276548">
            <w:pPr>
              <w:spacing w:line="276" w:lineRule="auto"/>
              <w:jc w:val="center"/>
              <w:rPr>
                <w:rFonts w:eastAsia="Calibri"/>
                <w:b/>
                <w:sz w:val="26"/>
                <w:szCs w:val="26"/>
                <w:lang w:eastAsia="en-US"/>
              </w:rPr>
            </w:pPr>
          </w:p>
        </w:tc>
      </w:tr>
    </w:tbl>
    <w:p w:rsidR="00276548" w:rsidRDefault="00276548" w:rsidP="00276548">
      <w:pPr>
        <w:jc w:val="center"/>
        <w:rPr>
          <w:rFonts w:eastAsia="Calibri"/>
          <w:b/>
          <w:sz w:val="26"/>
          <w:szCs w:val="26"/>
        </w:rPr>
      </w:pPr>
    </w:p>
    <w:p w:rsidR="00276548" w:rsidRDefault="00276548" w:rsidP="00276548">
      <w:pPr>
        <w:ind w:left="120" w:right="-2"/>
        <w:rPr>
          <w:rFonts w:eastAsia="Calibri"/>
        </w:rPr>
      </w:pPr>
    </w:p>
    <w:p w:rsidR="00276548" w:rsidRDefault="00276548" w:rsidP="00276548">
      <w:pPr>
        <w:ind w:left="120" w:right="-2"/>
        <w:jc w:val="center"/>
        <w:rPr>
          <w:rFonts w:eastAsia="Calibri"/>
        </w:rPr>
      </w:pPr>
      <w:r>
        <w:rPr>
          <w:rFonts w:eastAsia="Calibri"/>
        </w:rPr>
        <w:t>Описание проекта (не более 3 страниц)</w:t>
      </w:r>
    </w:p>
    <w:p w:rsidR="00276548" w:rsidRDefault="00276548" w:rsidP="00276548">
      <w:pPr>
        <w:ind w:left="120" w:right="-2"/>
        <w:jc w:val="center"/>
        <w:rPr>
          <w:rFonts w:eastAsia="Calibri"/>
        </w:rPr>
      </w:pPr>
    </w:p>
    <w:p w:rsidR="00276548" w:rsidRDefault="00276548" w:rsidP="00276548">
      <w:pPr>
        <w:ind w:firstLine="567"/>
        <w:jc w:val="both"/>
      </w:pPr>
      <w:r>
        <w:rPr>
          <w:rFonts w:eastAsia="Calibri"/>
        </w:rPr>
        <w:t>1</w:t>
      </w:r>
      <w:r>
        <w:rPr>
          <w:sz w:val="26"/>
          <w:szCs w:val="26"/>
        </w:rPr>
        <w:t xml:space="preserve">. Описание проблемы и обоснование ее актуальности для жителей </w:t>
      </w:r>
      <w:r>
        <w:t xml:space="preserve">МО  </w:t>
      </w:r>
    </w:p>
    <w:p w:rsidR="00276548" w:rsidRDefault="00276548" w:rsidP="00276548">
      <w:pPr>
        <w:jc w:val="both"/>
      </w:pPr>
      <w:r>
        <w:t xml:space="preserve">« </w:t>
      </w:r>
      <w:proofErr w:type="spellStart"/>
      <w:r>
        <w:t>Шиньшинское</w:t>
      </w:r>
      <w:proofErr w:type="spellEnd"/>
      <w:r>
        <w:t xml:space="preserve"> сельское поселение»:</w:t>
      </w:r>
    </w:p>
    <w:p w:rsidR="00276548" w:rsidRDefault="00276548" w:rsidP="00276548">
      <w:pPr>
        <w:ind w:firstLine="567"/>
        <w:jc w:val="both"/>
        <w:rPr>
          <w:sz w:val="26"/>
          <w:szCs w:val="26"/>
        </w:rPr>
      </w:pPr>
      <w:r>
        <w:rPr>
          <w:sz w:val="26"/>
          <w:szCs w:val="26"/>
        </w:rPr>
        <w:t xml:space="preserve">характеристика существующей ситуации и описание решаемой проблемы; </w:t>
      </w:r>
    </w:p>
    <w:p w:rsidR="00276548" w:rsidRDefault="00276548" w:rsidP="00276548">
      <w:pPr>
        <w:ind w:firstLine="567"/>
        <w:jc w:val="both"/>
        <w:rPr>
          <w:sz w:val="26"/>
          <w:szCs w:val="26"/>
        </w:rPr>
      </w:pPr>
      <w:r>
        <w:rPr>
          <w:sz w:val="26"/>
          <w:szCs w:val="26"/>
        </w:rPr>
        <w:t>необходимость и целесообразность выполнения проекта;</w:t>
      </w:r>
    </w:p>
    <w:p w:rsidR="00276548" w:rsidRDefault="00276548" w:rsidP="00276548">
      <w:pPr>
        <w:ind w:firstLine="567"/>
        <w:jc w:val="both"/>
        <w:rPr>
          <w:sz w:val="26"/>
          <w:szCs w:val="26"/>
        </w:rPr>
      </w:pPr>
      <w:r>
        <w:rPr>
          <w:sz w:val="26"/>
          <w:szCs w:val="26"/>
        </w:rPr>
        <w:t>круг людей (социальные группы), чьи интересы затрагивает решаемая проблема;</w:t>
      </w:r>
    </w:p>
    <w:p w:rsidR="00276548" w:rsidRDefault="00276548" w:rsidP="00276548">
      <w:pPr>
        <w:ind w:firstLine="567"/>
        <w:jc w:val="both"/>
        <w:rPr>
          <w:sz w:val="26"/>
          <w:szCs w:val="26"/>
        </w:rPr>
      </w:pPr>
      <w:r>
        <w:rPr>
          <w:sz w:val="26"/>
          <w:szCs w:val="26"/>
        </w:rPr>
        <w:t>актуальность решаемой проблемы для поселения, общественная значимость.</w:t>
      </w:r>
    </w:p>
    <w:p w:rsidR="00276548" w:rsidRDefault="00276548" w:rsidP="00276548">
      <w:pPr>
        <w:ind w:firstLine="567"/>
        <w:jc w:val="both"/>
        <w:rPr>
          <w:sz w:val="26"/>
          <w:szCs w:val="26"/>
        </w:rPr>
      </w:pPr>
      <w:r>
        <w:rPr>
          <w:sz w:val="26"/>
          <w:szCs w:val="26"/>
        </w:rPr>
        <w:t>2. Цели и задачи проекта.</w:t>
      </w:r>
    </w:p>
    <w:p w:rsidR="00276548" w:rsidRDefault="00276548" w:rsidP="00276548">
      <w:pPr>
        <w:ind w:firstLine="567"/>
        <w:jc w:val="both"/>
        <w:rPr>
          <w:sz w:val="26"/>
          <w:szCs w:val="26"/>
        </w:rPr>
      </w:pPr>
      <w:r>
        <w:rPr>
          <w:sz w:val="26"/>
          <w:szCs w:val="26"/>
        </w:rPr>
        <w:t>3. Мероприятия по реализации проекта:</w:t>
      </w:r>
    </w:p>
    <w:p w:rsidR="00276548" w:rsidRDefault="00276548" w:rsidP="00276548">
      <w:pPr>
        <w:ind w:firstLine="567"/>
        <w:jc w:val="both"/>
        <w:rPr>
          <w:sz w:val="26"/>
          <w:szCs w:val="26"/>
        </w:rPr>
      </w:pPr>
      <w:r>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276548" w:rsidRDefault="00276548" w:rsidP="00276548">
      <w:pPr>
        <w:ind w:firstLine="567"/>
        <w:jc w:val="both"/>
        <w:rPr>
          <w:sz w:val="26"/>
          <w:szCs w:val="26"/>
        </w:rPr>
      </w:pPr>
      <w:r>
        <w:rPr>
          <w:sz w:val="26"/>
          <w:szCs w:val="26"/>
        </w:rPr>
        <w:t>способы привлечения населения для реализации проекта (формы и методы работы с местным населением);</w:t>
      </w:r>
    </w:p>
    <w:p w:rsidR="00276548" w:rsidRDefault="00276548" w:rsidP="00276548">
      <w:pPr>
        <w:ind w:firstLine="567"/>
        <w:jc w:val="both"/>
        <w:rPr>
          <w:sz w:val="26"/>
          <w:szCs w:val="26"/>
        </w:rPr>
      </w:pPr>
      <w:r>
        <w:rPr>
          <w:sz w:val="26"/>
          <w:szCs w:val="26"/>
        </w:rPr>
        <w:t>предполагаемое воздействие на окружающую среду.</w:t>
      </w:r>
    </w:p>
    <w:p w:rsidR="00276548" w:rsidRDefault="00276548" w:rsidP="00276548">
      <w:pPr>
        <w:ind w:firstLine="567"/>
        <w:jc w:val="both"/>
        <w:rPr>
          <w:sz w:val="26"/>
          <w:szCs w:val="26"/>
        </w:rPr>
      </w:pPr>
      <w:r>
        <w:rPr>
          <w:sz w:val="26"/>
          <w:szCs w:val="26"/>
        </w:rPr>
        <w:t>4. Ожидаемые результаты проекта:</w:t>
      </w:r>
    </w:p>
    <w:p w:rsidR="00276548" w:rsidRDefault="00276548" w:rsidP="00276548">
      <w:pPr>
        <w:ind w:firstLine="567"/>
        <w:jc w:val="both"/>
        <w:rPr>
          <w:sz w:val="26"/>
          <w:szCs w:val="26"/>
        </w:rPr>
      </w:pPr>
      <w:r>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276548" w:rsidRDefault="00276548" w:rsidP="00276548">
      <w:pPr>
        <w:ind w:firstLine="567"/>
        <w:jc w:val="both"/>
        <w:rPr>
          <w:sz w:val="26"/>
          <w:szCs w:val="26"/>
        </w:rPr>
      </w:pPr>
      <w:r>
        <w:rPr>
          <w:sz w:val="26"/>
          <w:szCs w:val="26"/>
        </w:rPr>
        <w:t>количественные показатели.</w:t>
      </w:r>
    </w:p>
    <w:p w:rsidR="00276548" w:rsidRDefault="00276548" w:rsidP="00276548">
      <w:pPr>
        <w:ind w:firstLine="567"/>
        <w:jc w:val="both"/>
        <w:rPr>
          <w:sz w:val="26"/>
          <w:szCs w:val="26"/>
        </w:rPr>
      </w:pPr>
      <w:r>
        <w:rPr>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276548" w:rsidRDefault="00276548" w:rsidP="00276548">
      <w:pPr>
        <w:ind w:firstLine="567"/>
        <w:jc w:val="both"/>
        <w:rPr>
          <w:sz w:val="26"/>
          <w:szCs w:val="26"/>
        </w:rPr>
      </w:pPr>
    </w:p>
    <w:p w:rsidR="00276548" w:rsidRDefault="00276548" w:rsidP="00276548">
      <w:pPr>
        <w:ind w:right="-2"/>
        <w:rPr>
          <w:rFonts w:eastAsia="Calibri"/>
        </w:rPr>
      </w:pPr>
      <w:r>
        <w:rPr>
          <w:rFonts w:eastAsia="Calibri"/>
        </w:rPr>
        <w:t>____________________</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______________________</w:t>
      </w:r>
    </w:p>
    <w:p w:rsidR="00276548" w:rsidRDefault="00276548" w:rsidP="00276548">
      <w:pPr>
        <w:ind w:left="120" w:right="-2"/>
        <w:rPr>
          <w:rFonts w:eastAsia="Calibri"/>
        </w:rPr>
      </w:pPr>
      <w:r>
        <w:rPr>
          <w:rFonts w:eastAsia="Calibri"/>
        </w:rPr>
        <w:t>(подпись)                                                                                                              (Ф.И.О)</w:t>
      </w:r>
    </w:p>
    <w:p w:rsidR="00276548" w:rsidRDefault="00276548" w:rsidP="00276548">
      <w:pPr>
        <w:pStyle w:val="1"/>
        <w:tabs>
          <w:tab w:val="left" w:pos="567"/>
        </w:tabs>
        <w:spacing w:after="0" w:line="240" w:lineRule="auto"/>
        <w:ind w:left="0" w:firstLine="709"/>
        <w:jc w:val="both"/>
        <w:rPr>
          <w:rFonts w:ascii="Times New Roman" w:hAnsi="Times New Roman"/>
          <w:sz w:val="28"/>
          <w:szCs w:val="28"/>
        </w:rPr>
      </w:pPr>
    </w:p>
    <w:p w:rsidR="00276548" w:rsidRDefault="00276548" w:rsidP="00276548">
      <w:pPr>
        <w:jc w:val="both"/>
        <w:rPr>
          <w:rFonts w:eastAsia="Calibri"/>
        </w:rPr>
      </w:pPr>
      <w:r>
        <w:rPr>
          <w:rFonts w:eastAsia="Calibri"/>
        </w:rPr>
        <w:t xml:space="preserve">Даю согласие на обработку моих персональных данных в целях рассмотрения предложений о включении  территории в муниципальную программу </w:t>
      </w:r>
      <w:r>
        <w:t xml:space="preserve">МО  « </w:t>
      </w:r>
      <w:proofErr w:type="spellStart"/>
      <w:r>
        <w:t>Шиньшинское</w:t>
      </w:r>
      <w:proofErr w:type="spellEnd"/>
      <w:r>
        <w:t xml:space="preserve"> сельское поселение»</w:t>
      </w:r>
      <w:r>
        <w:rPr>
          <w:rFonts w:eastAsia="Calibri"/>
        </w:rPr>
        <w:t xml:space="preserve"> «Формирование современной городской среды» на 2018 год» в соответствии с действующим законодательством.</w:t>
      </w:r>
    </w:p>
    <w:p w:rsidR="00276548" w:rsidRDefault="00276548" w:rsidP="00276548">
      <w:pPr>
        <w:jc w:val="both"/>
        <w:rPr>
          <w:rFonts w:eastAsia="Calibri"/>
        </w:rPr>
      </w:pPr>
      <w:r>
        <w:rPr>
          <w:rFonts w:eastAsia="Calibri"/>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Pr>
          <w:rFonts w:eastAsia="Calibri"/>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Pr>
          <w:rFonts w:eastAsia="Calibri"/>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территории в муниципальную программу </w:t>
      </w:r>
      <w:r>
        <w:t xml:space="preserve">МО  « </w:t>
      </w:r>
      <w:proofErr w:type="spellStart"/>
      <w:r>
        <w:t>Шиньшинское</w:t>
      </w:r>
      <w:proofErr w:type="spellEnd"/>
      <w:r>
        <w:t xml:space="preserve"> сельское поселение»</w:t>
      </w:r>
      <w:r>
        <w:rPr>
          <w:rFonts w:eastAsia="Calibri"/>
        </w:rPr>
        <w:t xml:space="preserve"> «Формирование современной городской среды» до моего письменного отзыва данного согласия.</w:t>
      </w:r>
    </w:p>
    <w:p w:rsidR="00276548" w:rsidRDefault="00276548" w:rsidP="00276548">
      <w:pPr>
        <w:jc w:val="both"/>
      </w:pPr>
      <w:r>
        <w:rPr>
          <w:rFonts w:eastAsia="Calibri"/>
        </w:rPr>
        <w:t>Личная подпись дата _______________________________________________</w:t>
      </w:r>
    </w:p>
    <w:p w:rsidR="00276548" w:rsidRDefault="00276548" w:rsidP="00276548">
      <w:pPr>
        <w:jc w:val="both"/>
      </w:pPr>
    </w:p>
    <w:p w:rsidR="00276548" w:rsidRDefault="00276548" w:rsidP="00276548"/>
    <w:p w:rsidR="00276548" w:rsidRDefault="00276548" w:rsidP="00276548"/>
    <w:p w:rsidR="009960C1" w:rsidRDefault="009960C1"/>
    <w:sectPr w:rsidR="009960C1" w:rsidSect="00996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E0"/>
    <w:multiLevelType w:val="hybridMultilevel"/>
    <w:tmpl w:val="E152BB4C"/>
    <w:lvl w:ilvl="0" w:tplc="65B8C37C">
      <w:start w:val="1"/>
      <w:numFmt w:val="decimal"/>
      <w:lvlText w:val="%1."/>
      <w:lvlJc w:val="left"/>
      <w:pPr>
        <w:ind w:left="1958"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76548"/>
    <w:rsid w:val="00276548"/>
    <w:rsid w:val="00996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4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76548"/>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76548"/>
    <w:rPr>
      <w:rFonts w:ascii="Times New Roman" w:eastAsia="Times New Roman" w:hAnsi="Times New Roman" w:cs="Times New Roman"/>
      <w:b/>
      <w:color w:val="0000FF"/>
      <w:sz w:val="28"/>
      <w:szCs w:val="20"/>
      <w:lang w:eastAsia="ru-RU"/>
    </w:rPr>
  </w:style>
  <w:style w:type="paragraph" w:styleId="a3">
    <w:name w:val="Normal (Web)"/>
    <w:basedOn w:val="a"/>
    <w:semiHidden/>
    <w:unhideWhenUsed/>
    <w:rsid w:val="00276548"/>
    <w:pPr>
      <w:spacing w:before="100" w:beforeAutospacing="1" w:after="100" w:afterAutospacing="1"/>
    </w:pPr>
  </w:style>
  <w:style w:type="paragraph" w:customStyle="1" w:styleId="ConsPlusTitle">
    <w:name w:val="ConsPlusTitle"/>
    <w:semiHidden/>
    <w:rsid w:val="002765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semiHidden/>
    <w:rsid w:val="002765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semiHidden/>
    <w:rsid w:val="00276548"/>
    <w:pPr>
      <w:spacing w:after="200" w:line="276" w:lineRule="auto"/>
      <w:ind w:left="720"/>
      <w:contextualSpacing/>
    </w:pPr>
    <w:rPr>
      <w:rFonts w:ascii="Calibri" w:hAnsi="Calibri"/>
      <w:sz w:val="22"/>
      <w:szCs w:val="22"/>
      <w:lang w:eastAsia="en-US"/>
    </w:rPr>
  </w:style>
  <w:style w:type="character" w:styleId="a4">
    <w:name w:val="Strong"/>
    <w:basedOn w:val="a0"/>
    <w:qFormat/>
    <w:rsid w:val="00276548"/>
    <w:rPr>
      <w:b/>
      <w:bCs/>
    </w:rPr>
  </w:style>
  <w:style w:type="paragraph" w:styleId="a5">
    <w:name w:val="Balloon Text"/>
    <w:basedOn w:val="a"/>
    <w:link w:val="a6"/>
    <w:uiPriority w:val="99"/>
    <w:semiHidden/>
    <w:unhideWhenUsed/>
    <w:rsid w:val="00276548"/>
    <w:rPr>
      <w:rFonts w:ascii="Tahoma" w:hAnsi="Tahoma" w:cs="Tahoma"/>
      <w:sz w:val="16"/>
      <w:szCs w:val="16"/>
    </w:rPr>
  </w:style>
  <w:style w:type="character" w:customStyle="1" w:styleId="a6">
    <w:name w:val="Текст выноски Знак"/>
    <w:basedOn w:val="a0"/>
    <w:link w:val="a5"/>
    <w:uiPriority w:val="99"/>
    <w:semiHidden/>
    <w:rsid w:val="002765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448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5FF8C0E40A984C8A26163D8A47CA9B" ma:contentTypeVersion="2" ma:contentTypeDescription="Создание документа." ma:contentTypeScope="" ma:versionID="34c4711b0ac21c6998be469414378e91">
  <xsd:schema xmlns:xsd="http://www.w3.org/2001/XMLSchema" xmlns:xs="http://www.w3.org/2001/XMLSchema" xmlns:p="http://schemas.microsoft.com/office/2006/metadata/properties" xmlns:ns2="57504d04-691e-4fc4-8f09-4f19fdbe90f6" xmlns:ns3="6d7c22ec-c6a4-4777-88aa-bc3c76ac660e" xmlns:ns4="1c4af749-c090-4f8d-95b8-51ee2bb68a83" targetNamespace="http://schemas.microsoft.com/office/2006/metadata/properties" ma:root="true" ma:fieldsID="378ca61884ba3297b7ef79c972356586" ns2:_="" ns3:_="" ns4:_="">
    <xsd:import namespace="57504d04-691e-4fc4-8f09-4f19fdbe90f6"/>
    <xsd:import namespace="6d7c22ec-c6a4-4777-88aa-bc3c76ac660e"/>
    <xsd:import namespace="1c4af749-c090-4f8d-95b8-51ee2bb68a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af749-c090-4f8d-95b8-51ee2bb68a8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проведении публичных слушаний по вопросу утверждения муниципальной программы МО  «Шиньшинское сельское поселение» «Формирование современной городской среды» на 2018 – 2022 годы»   об утверждении Порядка представления, рассмотрения и оценки предложений граждан и организаций о включении в муниципальную программу МО  «Шиньшинское сельское поселение» «Формирование современной городской среды» на 2018 – 2022 годы» общественной территории, подлежащей благоустройству.</_x041e__x043f__x0438__x0441__x0430__x043d__x0438__x0435_>
    <_x041f__x0430__x043f__x043a__x0430_ xmlns="1c4af749-c090-4f8d-95b8-51ee2bb68a83">2017</_x041f__x0430__x043f__x043a__x0430_>
    <_dlc_DocId xmlns="57504d04-691e-4fc4-8f09-4f19fdbe90f6">XXJ7TYMEEKJ2-6102-48</_dlc_DocId>
    <_dlc_DocIdUrl xmlns="57504d04-691e-4fc4-8f09-4f19fdbe90f6">
      <Url>https://vip.gov.mari.ru/morki/shinsha/_layouts/DocIdRedir.aspx?ID=XXJ7TYMEEKJ2-6102-48</Url>
      <Description>XXJ7TYMEEKJ2-6102-48</Description>
    </_dlc_DocIdUrl>
  </documentManagement>
</p:properties>
</file>

<file path=customXml/itemProps1.xml><?xml version="1.0" encoding="utf-8"?>
<ds:datastoreItem xmlns:ds="http://schemas.openxmlformats.org/officeDocument/2006/customXml" ds:itemID="{938CEB8E-596B-4289-BFA4-CCE69F8A66CF}"/>
</file>

<file path=customXml/itemProps2.xml><?xml version="1.0" encoding="utf-8"?>
<ds:datastoreItem xmlns:ds="http://schemas.openxmlformats.org/officeDocument/2006/customXml" ds:itemID="{B83B2145-4772-442B-9687-E861E50309F4}"/>
</file>

<file path=customXml/itemProps3.xml><?xml version="1.0" encoding="utf-8"?>
<ds:datastoreItem xmlns:ds="http://schemas.openxmlformats.org/officeDocument/2006/customXml" ds:itemID="{04687768-BF69-48BE-9297-80CDBDBFE49E}"/>
</file>

<file path=customXml/itemProps4.xml><?xml version="1.0" encoding="utf-8"?>
<ds:datastoreItem xmlns:ds="http://schemas.openxmlformats.org/officeDocument/2006/customXml" ds:itemID="{1D911858-286A-4617-95AC-945E04A88736}"/>
</file>

<file path=docProps/app.xml><?xml version="1.0" encoding="utf-8"?>
<Properties xmlns="http://schemas.openxmlformats.org/officeDocument/2006/extended-properties" xmlns:vt="http://schemas.openxmlformats.org/officeDocument/2006/docPropsVTypes">
  <Template>Normal</Template>
  <TotalTime>3</TotalTime>
  <Pages>1</Pages>
  <Words>1831</Words>
  <Characters>10438</Characters>
  <Application>Microsoft Office Word</Application>
  <DocSecurity>0</DocSecurity>
  <Lines>86</Lines>
  <Paragraphs>24</Paragraphs>
  <ScaleCrop>false</ScaleCrop>
  <Company>Krokoz™ Inc.</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  от 11.10. 2017 года  №  14</dc:title>
  <dc:creator>user</dc:creator>
  <cp:lastModifiedBy>user</cp:lastModifiedBy>
  <cp:revision>2</cp:revision>
  <dcterms:created xsi:type="dcterms:W3CDTF">2018-09-24T12:49:00Z</dcterms:created>
  <dcterms:modified xsi:type="dcterms:W3CDTF">2018-09-24T12:52:00Z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0x0101003B5FF8C0E40A984C8A26163D8A47CA9B</vt:lpwstr>
  </property>
  <property fmtid="{D5CDD505-2E9C-101B-9397-08002B2CF9AE}" pid="3" name="_dlc_DocIdItemGuid">
    <vt:lpwstr>cecd487e-0af5-4168-b2f6-0cb65ced4a48</vt:lpwstr>
  </property>
</Properties>
</file>